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250"/>
        <w:ind w:left="0" w:right="0"/>
      </w:pP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902969</wp:posOffset>
                </wp:positionH>
                <wp:positionV relativeFrom="page">
                  <wp:posOffset>2686050</wp:posOffset>
                </wp:positionV>
                <wp:extent cx="5901689" cy="5080"/>
                <wp:wrapNone/>
                <wp:docPr id="2" name="Text Box 2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89" cy="508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80.0" w:type="dxa"/>
      </w:tblPr>
      <w:tblGrid>
        <w:gridCol w:w="2820"/>
        <w:gridCol w:w="6080"/>
      </w:tblGrid>
      <w:tr>
        <w:trPr>
          <w:trHeight w:hRule="exact" w:val="898"/>
        </w:trPr>
        <w:tc>
          <w:tcPr>
            <w:tcW w:type="dxa" w:w="28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0" w:after="0"/>
              <w:ind w:left="118" w:right="0" w:firstLine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385570" cy="57023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70" cy="5702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2" w:lineRule="exact" w:before="0" w:after="0"/>
              <w:ind w:left="432" w:right="0" w:firstLine="0"/>
              <w:jc w:val="center"/>
            </w:pPr>
            <w:r>
              <w:rPr>
                <w:w w:val="72.37820812883248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FACULTY OF SOCIAL SCIENCES </w:t>
            </w:r>
            <w:r>
              <w:br/>
            </w:r>
            <w:r>
              <w:rPr>
                <w:w w:val="75.54323951102418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MASTER IN SPECIAL NEEDS EDUCATION (HONS) </w:t>
            </w:r>
            <w:r>
              <w:br/>
            </w:r>
            <w:r>
              <w:rPr>
                <w:w w:val="77.31708120426087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MSN1083 EFFECTIVE BEHAVIOUR MANAGEMENT FOR </w:t>
            </w:r>
          </w:p>
        </w:tc>
      </w:tr>
    </w:tbl>
    <w:p>
      <w:pPr>
        <w:autoSpaceDN w:val="0"/>
        <w:autoSpaceDE w:val="0"/>
        <w:widowControl/>
        <w:spacing w:line="266" w:lineRule="exact" w:before="0" w:after="0"/>
        <w:ind w:left="3168" w:right="0" w:firstLine="0"/>
        <w:jc w:val="center"/>
      </w:pPr>
      <w:r>
        <w:rPr>
          <w:w w:val="74.96172709899578"/>
          <w:rFonts w:ascii="Liberation Sans" w:hAnsi="Liberation Sans" w:eastAsia="Liberation Sans"/>
          <w:b/>
          <w:i w:val="0"/>
          <w:color w:val="000000"/>
          <w:sz w:val="24"/>
        </w:rPr>
        <w:t xml:space="preserve">LEARNERS WITH DIVERSE NEEDS IN INCLUSIVE EDUCATION </w:t>
      </w:r>
      <w:r>
        <w:rPr>
          <w:w w:val="74.21277602756943"/>
          <w:rFonts w:ascii="Liberation Sans" w:hAnsi="Liberation Sans" w:eastAsia="Liberation Sans"/>
          <w:b/>
          <w:i w:val="0"/>
          <w:color w:val="000000"/>
          <w:sz w:val="24"/>
        </w:rPr>
        <w:t xml:space="preserve">JULY 2026 SEMESTER </w:t>
      </w:r>
    </w:p>
    <w:p>
      <w:pPr>
        <w:autoSpaceDN w:val="0"/>
        <w:autoSpaceDE w:val="0"/>
        <w:widowControl/>
        <w:spacing w:line="292" w:lineRule="exact" w:before="274" w:after="0"/>
        <w:ind w:left="4320" w:right="1152" w:firstLine="0"/>
        <w:jc w:val="center"/>
      </w:pPr>
      <w:r>
        <w:rPr>
          <w:w w:val="77.03717906723442"/>
          <w:rFonts w:ascii="Liberation Sans" w:hAnsi="Liberation Sans" w:eastAsia="Liberation Sans"/>
          <w:b/>
          <w:i w:val="0"/>
          <w:color w:val="000000"/>
          <w:sz w:val="24"/>
        </w:rPr>
        <w:t xml:space="preserve">GROUP ASSIGNMENT: </w:t>
      </w:r>
      <w:r>
        <w:br/>
      </w:r>
      <w:r>
        <w:rPr>
          <w:w w:val="75.66929535138726"/>
          <w:rFonts w:ascii="Liberation Sans" w:hAnsi="Liberation Sans" w:eastAsia="Liberation Sans"/>
          <w:b/>
          <w:i w:val="0"/>
          <w:color w:val="000000"/>
          <w:sz w:val="24"/>
        </w:rPr>
        <w:t>WRITTEN REPORT &amp; PRESENTATION</w:t>
      </w:r>
    </w:p>
    <w:p>
      <w:pPr>
        <w:autoSpaceDN w:val="0"/>
        <w:autoSpaceDE w:val="0"/>
        <w:widowControl/>
        <w:spacing w:line="336" w:lineRule="exact" w:before="242" w:after="0"/>
        <w:ind w:left="0" w:right="0" w:firstLine="0"/>
        <w:jc w:val="left"/>
      </w:pPr>
      <w:r>
        <w:rPr>
          <w:w w:val="76.99429027937684"/>
          <w:rFonts w:ascii="Liberation Sans" w:hAnsi="Liberation Sans" w:eastAsia="Liberation Sans"/>
          <w:b/>
          <w:i w:val="0"/>
          <w:color w:val="000000"/>
          <w:sz w:val="24"/>
        </w:rPr>
        <w:t xml:space="preserve">OVERVIEW </w:t>
      </w:r>
      <w:r>
        <w:br/>
      </w:r>
      <w:r>
        <w:rPr>
          <w:spacing w:val="-0.5343191964285714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coursework component of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MSN1083 EFFECTIVE BEHAVIOUR MANAGEMENT FOR </w:t>
      </w:r>
      <w:r>
        <w:rPr>
          <w:w w:val="76.22882863887061"/>
          <w:rFonts w:ascii="Liberation Sans" w:hAnsi="Liberation Sans" w:eastAsia="Liberation Sans"/>
          <w:b/>
          <w:i w:val="0"/>
          <w:color w:val="000000"/>
          <w:sz w:val="24"/>
        </w:rPr>
        <w:t xml:space="preserve">LEARNERS WITH DIVERSE NEEDS IN INCLUSIVE EDUCATION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will be assessed through </w:t>
      </w:r>
      <w:r>
        <w:rPr>
          <w:w w:val="79.52023036198129"/>
          <w:rFonts w:ascii="Liberation Sans" w:hAnsi="Liberation Sans" w:eastAsia="Liberation Sans"/>
          <w:b/>
          <w:i w:val="0"/>
          <w:color w:val="000000"/>
          <w:sz w:val="24"/>
        </w:rPr>
        <w:t xml:space="preserve">TWO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(2)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assignments. This assignment brief provides information related to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Group Assignment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and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you should work in a group of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3 members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. This group assignment consists of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TWO (2)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parts.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Refer to the following parts.</w:t>
      </w:r>
    </w:p>
    <w:p>
      <w:pPr>
        <w:autoSpaceDN w:val="0"/>
        <w:autoSpaceDE w:val="0"/>
        <w:widowControl/>
        <w:spacing w:line="338" w:lineRule="exact" w:before="314" w:after="0"/>
        <w:ind w:left="0" w:right="0" w:firstLine="0"/>
        <w:jc w:val="left"/>
      </w:pPr>
      <w:r>
        <w:rPr>
          <w:w w:val="75.56449214571376"/>
          <w:rFonts w:ascii="Liberation Sans" w:hAnsi="Liberation Sans" w:eastAsia="Liberation Sans"/>
          <w:b/>
          <w:i w:val="0"/>
          <w:color w:val="000000"/>
          <w:sz w:val="24"/>
        </w:rPr>
        <w:t xml:space="preserve">PART 1: WRITTEN REPORT </w:t>
      </w:r>
      <w:r>
        <w:br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 this assignment, students will work in groups to write a comparative report that analyses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behavioural challenges experienced by a learner with special educational needs in an inclusive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classroom and develop an evidence-based Behaviour Intervention Plan (BIP). </w:t>
      </w:r>
    </w:p>
    <w:p>
      <w:pPr>
        <w:autoSpaceDN w:val="0"/>
        <w:autoSpaceDE w:val="0"/>
        <w:widowControl/>
        <w:spacing w:line="338" w:lineRule="exact" w:before="316" w:after="0"/>
        <w:ind w:left="0" w:right="1728" w:firstLine="0"/>
        <w:jc w:val="left"/>
      </w:pPr>
      <w:r>
        <w:rPr>
          <w:w w:val="75.48689083677796"/>
          <w:rFonts w:ascii="Liberation Sans" w:hAnsi="Liberation Sans" w:eastAsia="Liberation Sans"/>
          <w:b/>
          <w:i w:val="0"/>
          <w:color w:val="000000"/>
          <w:sz w:val="24"/>
        </w:rPr>
        <w:t xml:space="preserve">PART 2: PRESENTATION </w:t>
      </w:r>
      <w:r>
        <w:br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This part requires you to present comparative report of group assignment. </w:t>
      </w:r>
    </w:p>
    <w:p>
      <w:pPr>
        <w:autoSpaceDN w:val="0"/>
        <w:autoSpaceDE w:val="0"/>
        <w:widowControl/>
        <w:spacing w:line="240" w:lineRule="exact" w:before="394" w:after="0"/>
        <w:ind w:left="0" w:right="0" w:firstLine="0"/>
        <w:jc w:val="left"/>
      </w:pPr>
      <w:r>
        <w:rPr>
          <w:w w:val="75.63426405685846"/>
          <w:rFonts w:ascii="Liberation Sans" w:hAnsi="Liberation Sans" w:eastAsia="Liberation Sans"/>
          <w:b/>
          <w:i w:val="0"/>
          <w:color w:val="000000"/>
          <w:sz w:val="24"/>
        </w:rPr>
        <w:t xml:space="preserve">COURSE LEARNING OUTCOME </w:t>
      </w:r>
    </w:p>
    <w:p>
      <w:pPr>
        <w:autoSpaceDN w:val="0"/>
        <w:autoSpaceDE w:val="0"/>
        <w:widowControl/>
        <w:spacing w:line="338" w:lineRule="exact" w:before="316" w:after="0"/>
        <w:ind w:left="0" w:right="144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This assignment is aimed at meeting the following course learning outcome: </w:t>
      </w:r>
      <w:r>
        <w:br/>
      </w:r>
      <w:r>
        <w:rPr>
          <w:spacing w:val="-6.0"/>
          <w:rFonts w:ascii="Liberation Sans" w:hAnsi="Liberation Sans" w:eastAsia="Liberation Sans"/>
          <w:b/>
          <w:i/>
          <w:color w:val="000000"/>
          <w:sz w:val="24"/>
        </w:rPr>
        <w:t xml:space="preserve">CLO 1: </w:t>
      </w:r>
      <w:r>
        <w:rPr>
          <w:spacing w:val="-6.0"/>
          <w:rFonts w:ascii="Liberation Sans" w:hAnsi="Liberation Sans" w:eastAsia="Liberation Sans"/>
          <w:b/>
          <w:i/>
          <w:color w:val="000000"/>
          <w:sz w:val="24"/>
        </w:rPr>
        <w:t xml:space="preserve">Analyse behavioural characteristics and educational challenges of diverse learners </w:t>
      </w:r>
      <w:r>
        <w:rPr>
          <w:spacing w:val="-6.0"/>
          <w:rFonts w:ascii="Liberation Sans" w:hAnsi="Liberation Sans" w:eastAsia="Liberation Sans"/>
          <w:b/>
          <w:i/>
          <w:color w:val="000000"/>
          <w:sz w:val="24"/>
        </w:rPr>
        <w:t xml:space="preserve">using evidence-based assessment frameworks. </w:t>
      </w:r>
    </w:p>
    <w:p>
      <w:pPr>
        <w:autoSpaceDN w:val="0"/>
        <w:autoSpaceDE w:val="0"/>
        <w:widowControl/>
        <w:spacing w:line="328" w:lineRule="exact" w:before="0" w:after="0"/>
        <w:ind w:left="0" w:right="288" w:firstLine="0"/>
        <w:jc w:val="left"/>
      </w:pPr>
      <w:r>
        <w:rPr>
          <w:spacing w:val="-6.0"/>
          <w:rFonts w:ascii="Liberation Sans" w:hAnsi="Liberation Sans" w:eastAsia="Liberation Sans"/>
          <w:b/>
          <w:i/>
          <w:color w:val="000000"/>
          <w:sz w:val="24"/>
        </w:rPr>
        <w:t xml:space="preserve">CLO2: Evaluate the effectiveness of behaviour interventions in inclusive settings through </w:t>
      </w:r>
      <w:r>
        <w:rPr>
          <w:spacing w:val="-6.0"/>
          <w:rFonts w:ascii="Liberation Sans" w:hAnsi="Liberation Sans" w:eastAsia="Liberation Sans"/>
          <w:b/>
          <w:i/>
          <w:color w:val="000000"/>
          <w:sz w:val="24"/>
        </w:rPr>
        <w:t xml:space="preserve">data collection and reflective practices. </w:t>
      </w:r>
    </w:p>
    <w:p>
      <w:pPr>
        <w:autoSpaceDN w:val="0"/>
        <w:autoSpaceDE w:val="0"/>
        <w:widowControl/>
        <w:spacing w:line="240" w:lineRule="exact" w:before="412" w:after="0"/>
        <w:ind w:left="0" w:right="0" w:firstLine="0"/>
        <w:jc w:val="left"/>
      </w:pPr>
      <w:r>
        <w:rPr>
          <w:w w:val="72.65707499357026"/>
          <w:rFonts w:ascii="Liberation Sans" w:hAnsi="Liberation Sans" w:eastAsia="Liberation Sans"/>
          <w:b/>
          <w:i w:val="0"/>
          <w:color w:val="000000"/>
          <w:sz w:val="24"/>
        </w:rPr>
        <w:t>PURPOSE</w:t>
      </w:r>
    </w:p>
    <w:p>
      <w:pPr>
        <w:autoSpaceDN w:val="0"/>
        <w:autoSpaceDE w:val="0"/>
        <w:widowControl/>
        <w:spacing w:line="336" w:lineRule="exact" w:before="262" w:after="0"/>
        <w:ind w:left="0" w:right="44" w:firstLine="0"/>
        <w:jc w:val="both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purpose of this assignment is to students to integrate theories of behaviour management </w:t>
      </w:r>
      <w:r>
        <w:rPr>
          <w:spacing w:val="-1.903735632183908"/>
          <w:rFonts w:ascii="Liberation Sans" w:hAnsi="Liberation Sans" w:eastAsia="Liberation Sans"/>
          <w:b w:val="0"/>
          <w:i w:val="0"/>
          <w:color w:val="000000"/>
          <w:sz w:val="24"/>
        </w:rPr>
        <w:t xml:space="preserve">with authentic practice. Students are expected to analyse learner behaviour, conduct a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Functional Behaviour Assessment (FBA) and evaluate evidence-based interventions. </w:t>
      </w:r>
    </w:p>
    <w:p>
      <w:pPr>
        <w:autoSpaceDN w:val="0"/>
        <w:autoSpaceDE w:val="0"/>
        <w:widowControl/>
        <w:spacing w:line="338" w:lineRule="exact" w:before="260" w:after="0"/>
        <w:ind w:left="0" w:right="1728" w:firstLine="0"/>
        <w:jc w:val="left"/>
      </w:pPr>
      <w:r>
        <w:rPr>
          <w:w w:val="76.30529380080007"/>
          <w:rFonts w:ascii="Liberation Sans" w:hAnsi="Liberation Sans" w:eastAsia="Liberation Sans"/>
          <w:b/>
          <w:i w:val="0"/>
          <w:color w:val="000000"/>
          <w:sz w:val="24"/>
        </w:rPr>
        <w:t xml:space="preserve">ASSIGNMENT TASK </w:t>
      </w:r>
      <w:r>
        <w:br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 a group of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3 members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, you are required to complete the following parts.</w:t>
      </w:r>
    </w:p>
    <w:p>
      <w:pPr>
        <w:autoSpaceDN w:val="0"/>
        <w:autoSpaceDE w:val="0"/>
        <w:widowControl/>
        <w:spacing w:line="240" w:lineRule="exact" w:before="786" w:after="0"/>
        <w:ind w:left="445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 </w:t>
      </w:r>
    </w:p>
    <w:p>
      <w:pPr>
        <w:sectPr>
          <w:pgSz w:w="11906" w:h="16841"/>
          <w:pgMar w:top="1440" w:right="1342" w:bottom="998" w:left="1440" w:header="720" w:footer="720" w:gutter="0"/>
          <w:cols w:num="1" w:equalWidth="0">
            <w:col w:w="9124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exact" w:before="0" w:after="0"/>
        <w:ind w:left="2" w:right="0" w:firstLine="0"/>
        <w:jc w:val="left"/>
      </w:pPr>
      <w:r>
        <w:rPr>
          <w:w w:val="76.3192815982258"/>
          <w:rFonts w:ascii="Liberation Sans" w:hAnsi="Liberation Sans" w:eastAsia="Liberation Sans"/>
          <w:b/>
          <w:i w:val="0"/>
          <w:color w:val="000000"/>
          <w:sz w:val="24"/>
        </w:rPr>
        <w:t xml:space="preserve">PART 1: WRITTEN REPORT (40%) </w:t>
      </w:r>
    </w:p>
    <w:p>
      <w:pPr>
        <w:autoSpaceDN w:val="0"/>
        <w:autoSpaceDE w:val="0"/>
        <w:widowControl/>
        <w:spacing w:line="240" w:lineRule="exact" w:before="414" w:after="0"/>
        <w:ind w:left="0" w:right="0" w:firstLine="0"/>
        <w:jc w:val="left"/>
      </w:pPr>
      <w:r>
        <w:rPr>
          <w:w w:val="75.19428068112856"/>
          <w:rFonts w:ascii="Liberation Sans" w:hAnsi="Liberation Sans" w:eastAsia="Liberation Sans"/>
          <w:b/>
          <w:i w:val="0"/>
          <w:color w:val="000000"/>
          <w:sz w:val="24"/>
          <w:u w:val="single"/>
        </w:rPr>
        <w:t>INSTRUCTIONS</w:t>
      </w:r>
    </w:p>
    <w:p>
      <w:pPr>
        <w:autoSpaceDN w:val="0"/>
        <w:autoSpaceDE w:val="0"/>
        <w:widowControl/>
        <w:spacing w:line="222" w:lineRule="exact" w:before="410" w:after="0"/>
        <w:ind w:left="2" w:right="0" w:firstLine="0"/>
        <w:jc w:val="left"/>
      </w:pP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>1.</w:t>
      </w: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Introduction to behaviour management in inclusive education. </w:t>
      </w:r>
    </w:p>
    <w:p>
      <w:pPr>
        <w:autoSpaceDN w:val="0"/>
        <w:autoSpaceDE w:val="0"/>
        <w:widowControl/>
        <w:spacing w:line="220" w:lineRule="exact" w:before="66" w:after="0"/>
        <w:ind w:left="2" w:right="0" w:firstLine="0"/>
        <w:jc w:val="left"/>
      </w:pP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>2.</w:t>
      </w: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Present a learner profile and analyse behavioural characteristics, educational challenges and </w:t>
      </w:r>
    </w:p>
    <w:p>
      <w:pPr>
        <w:autoSpaceDN w:val="0"/>
        <w:autoSpaceDE w:val="0"/>
        <w:widowControl/>
        <w:spacing w:line="220" w:lineRule="exact" w:before="70" w:after="0"/>
        <w:ind w:left="362" w:right="0" w:firstLine="0"/>
        <w:jc w:val="left"/>
      </w:pP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behavioural triggers. </w:t>
      </w:r>
    </w:p>
    <w:p>
      <w:pPr>
        <w:autoSpaceDN w:val="0"/>
        <w:autoSpaceDE w:val="0"/>
        <w:widowControl/>
        <w:spacing w:line="222" w:lineRule="exact" w:before="68" w:after="0"/>
        <w:ind w:left="2" w:right="0" w:firstLine="0"/>
        <w:jc w:val="left"/>
      </w:pP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>3.</w:t>
      </w: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Conduct a </w:t>
      </w:r>
      <w:r>
        <w:rPr>
          <w:spacing w:val="-5.5"/>
          <w:rFonts w:ascii="Liberation Sans" w:hAnsi="Liberation Sans" w:eastAsia="Liberation Sans"/>
          <w:b/>
          <w:i w:val="0"/>
          <w:color w:val="000000"/>
          <w:sz w:val="22"/>
        </w:rPr>
        <w:t>Functional Behaviour Assessment (FBA)</w:t>
      </w: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 using appropriate evidence-based </w:t>
      </w:r>
    </w:p>
    <w:p>
      <w:pPr>
        <w:autoSpaceDN w:val="0"/>
        <w:autoSpaceDE w:val="0"/>
        <w:widowControl/>
        <w:spacing w:line="220" w:lineRule="exact" w:before="66" w:after="0"/>
        <w:ind w:left="362" w:right="0" w:firstLine="0"/>
        <w:jc w:val="left"/>
      </w:pP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assessment frameworks. </w:t>
      </w:r>
    </w:p>
    <w:p>
      <w:pPr>
        <w:autoSpaceDN w:val="0"/>
        <w:autoSpaceDE w:val="0"/>
        <w:widowControl/>
        <w:spacing w:line="220" w:lineRule="exact" w:before="70" w:after="0"/>
        <w:ind w:left="2" w:right="0" w:firstLine="0"/>
        <w:jc w:val="left"/>
      </w:pP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>4.</w:t>
      </w:r>
      <w:r>
        <w:rPr>
          <w:spacing w:val="-5.5"/>
          <w:rFonts w:ascii="Liberation Sans" w:hAnsi="Liberation Sans" w:eastAsia="Liberation Sans"/>
          <w:b w:val="0"/>
          <w:i w:val="0"/>
          <w:color w:val="000000"/>
          <w:sz w:val="22"/>
        </w:rPr>
        <w:t xml:space="preserve">Support discussion with at least 20 recent peer-reviewed references (APA 7th Edition). </w:t>
      </w:r>
    </w:p>
    <w:p>
      <w:pPr>
        <w:autoSpaceDN w:val="0"/>
        <w:autoSpaceDE w:val="0"/>
        <w:widowControl/>
        <w:spacing w:line="338" w:lineRule="exact" w:before="512" w:after="0"/>
        <w:ind w:left="362" w:right="2304" w:hanging="360"/>
        <w:jc w:val="left"/>
      </w:pPr>
      <w:r>
        <w:rPr>
          <w:w w:val="76.41866132138504"/>
          <w:rFonts w:ascii="Liberation Sans" w:hAnsi="Liberation Sans" w:eastAsia="Liberation Sans"/>
          <w:b/>
          <w:i w:val="0"/>
          <w:color w:val="000000"/>
          <w:sz w:val="24"/>
        </w:rPr>
        <w:t xml:space="preserve">PART 2: PRESENTATION (20%) </w:t>
      </w:r>
      <w:r>
        <w:br/>
      </w: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w w:val="74.08442271230417"/>
          <w:rFonts w:ascii="Liberation Sans" w:hAnsi="Liberation Sans" w:eastAsia="Liberation Sans"/>
          <w:b/>
          <w:i w:val="0"/>
          <w:color w:val="000000"/>
          <w:sz w:val="24"/>
        </w:rPr>
        <w:t>ALL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students </w:t>
      </w:r>
      <w:r>
        <w:rPr>
          <w:w w:val="79.68829975034727"/>
          <w:rFonts w:ascii="Liberation Sans" w:hAnsi="Liberation Sans" w:eastAsia="Liberation Sans"/>
          <w:b/>
          <w:i w:val="0"/>
          <w:color w:val="000000"/>
          <w:sz w:val="24"/>
        </w:rPr>
        <w:t>MUST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present. You will be assessed individually. </w:t>
      </w: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Present the</w:t>
      </w:r>
      <w:r>
        <w:rPr>
          <w:w w:val="74.84441223518336"/>
          <w:rFonts w:ascii="Liberation Sans" w:hAnsi="Liberation Sans" w:eastAsia="Liberation Sans"/>
          <w:b/>
          <w:i w:val="0"/>
          <w:color w:val="000000"/>
          <w:sz w:val="24"/>
        </w:rPr>
        <w:t xml:space="preserve"> WRITTEN REPORT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to the whole class. </w:t>
      </w:r>
    </w:p>
    <w:p>
      <w:pPr>
        <w:autoSpaceDN w:val="0"/>
        <w:autoSpaceDE w:val="0"/>
        <w:widowControl/>
        <w:spacing w:line="330" w:lineRule="exact" w:before="0" w:after="0"/>
        <w:ind w:left="362" w:right="1584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duration of the presentation should be between 15-20 minutes. </w:t>
      </w: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Develop an appropriate visual aid to present your </w:t>
      </w:r>
      <w:r>
        <w:rPr>
          <w:w w:val="74.91988957997313"/>
          <w:rFonts w:ascii="Liberation Sans" w:hAnsi="Liberation Sans" w:eastAsia="Liberation Sans"/>
          <w:b/>
          <w:i w:val="0"/>
          <w:color w:val="000000"/>
          <w:sz w:val="24"/>
        </w:rPr>
        <w:t>WRITTEN REPORT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. </w:t>
      </w: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presentation will take place in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Week 10.</w:t>
      </w:r>
    </w:p>
    <w:p>
      <w:pPr>
        <w:autoSpaceDN w:val="0"/>
        <w:autoSpaceDE w:val="0"/>
        <w:widowControl/>
        <w:spacing w:line="272" w:lineRule="exact" w:before="46" w:after="0"/>
        <w:ind w:left="362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The presentation dress code is formal attire.</w:t>
      </w:r>
    </w:p>
    <w:p>
      <w:pPr>
        <w:autoSpaceDN w:val="0"/>
        <w:autoSpaceDE w:val="0"/>
        <w:widowControl/>
        <w:spacing w:line="240" w:lineRule="exact" w:before="412" w:after="0"/>
        <w:ind w:left="2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Write your </w:t>
      </w:r>
      <w:r>
        <w:rPr>
          <w:w w:val="75.00406923118659"/>
          <w:rFonts w:ascii="Liberation Sans" w:hAnsi="Liberation Sans" w:eastAsia="Liberation Sans"/>
          <w:b/>
          <w:i w:val="0"/>
          <w:color w:val="000000"/>
          <w:sz w:val="24"/>
        </w:rPr>
        <w:t>WRITTEN REPORT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using the guide and format provided in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Appendix 1.</w:t>
      </w:r>
    </w:p>
    <w:p>
      <w:pPr>
        <w:autoSpaceDN w:val="0"/>
        <w:tabs>
          <w:tab w:pos="362" w:val="left"/>
        </w:tabs>
        <w:autoSpaceDE w:val="0"/>
        <w:widowControl/>
        <w:spacing w:line="338" w:lineRule="exact" w:before="318" w:after="0"/>
        <w:ind w:left="2" w:right="1728" w:firstLine="0"/>
        <w:jc w:val="left"/>
      </w:pPr>
      <w:r>
        <w:rPr>
          <w:w w:val="73.92179921063104"/>
          <w:rFonts w:ascii="Liberation Sans" w:hAnsi="Liberation Sans" w:eastAsia="Liberation Sans"/>
          <w:b/>
          <w:i w:val="0"/>
          <w:color w:val="000000"/>
          <w:sz w:val="24"/>
        </w:rPr>
        <w:t xml:space="preserve">SCORING CRITERIA </w:t>
      </w:r>
      <w:r>
        <w:br/>
      </w:r>
      <w:r>
        <w:tab/>
      </w: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This assignment contributes </w:t>
      </w:r>
      <w:r>
        <w:rPr>
          <w:w w:val="79.10872570545664"/>
          <w:rFonts w:ascii="Liberation Sans" w:hAnsi="Liberation Sans" w:eastAsia="Liberation Sans"/>
          <w:b/>
          <w:i w:val="0"/>
          <w:color w:val="000000"/>
          <w:sz w:val="24"/>
        </w:rPr>
        <w:t>60%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of the total marks for this course. </w:t>
      </w:r>
    </w:p>
    <w:p>
      <w:pPr>
        <w:autoSpaceDN w:val="0"/>
        <w:autoSpaceDE w:val="0"/>
        <w:widowControl/>
        <w:spacing w:line="274" w:lineRule="exact" w:before="42" w:after="0"/>
        <w:ind w:left="362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Part 1: WRITTEN REPORT</w:t>
      </w:r>
      <w:r>
        <w:rPr>
          <w:spacing w:val="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will contribute </w:t>
      </w:r>
      <w:r>
        <w:rPr>
          <w:w w:val="79.48723635476502"/>
          <w:rFonts w:ascii="Liberation Sans" w:hAnsi="Liberation Sans" w:eastAsia="Liberation Sans"/>
          <w:b/>
          <w:i w:val="0"/>
          <w:color w:val="000000"/>
          <w:sz w:val="24"/>
        </w:rPr>
        <w:t>40%</w:t>
      </w:r>
      <w:r>
        <w:rPr>
          <w:spacing w:val="2.4421875000000455"/>
          <w:rFonts w:ascii="Liberation Sans" w:hAnsi="Liberation Sans" w:eastAsia="Liberation Sans"/>
          <w:b w:val="0"/>
          <w:i w:val="0"/>
          <w:color w:val="000000"/>
          <w:sz w:val="24"/>
        </w:rPr>
        <w:t xml:space="preserve"> and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Part 2: PRESENTATION</w:t>
      </w:r>
      <w:r>
        <w:rPr>
          <w:spacing w:val="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will </w:t>
      </w:r>
    </w:p>
    <w:p>
      <w:pPr>
        <w:autoSpaceDN w:val="0"/>
        <w:autoSpaceDE w:val="0"/>
        <w:widowControl/>
        <w:spacing w:line="240" w:lineRule="exact" w:before="76" w:after="0"/>
        <w:ind w:left="722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contribute another </w:t>
      </w:r>
      <w:r>
        <w:rPr>
          <w:w w:val="79.48723635476502"/>
          <w:rFonts w:ascii="Liberation Sans" w:hAnsi="Liberation Sans" w:eastAsia="Liberation Sans"/>
          <w:b/>
          <w:i w:val="0"/>
          <w:color w:val="000000"/>
          <w:sz w:val="24"/>
        </w:rPr>
        <w:t>20%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to make up the </w:t>
      </w:r>
      <w:r>
        <w:rPr>
          <w:w w:val="79.48723635476502"/>
          <w:rFonts w:ascii="Liberation Sans" w:hAnsi="Liberation Sans" w:eastAsia="Liberation Sans"/>
          <w:b/>
          <w:i w:val="0"/>
          <w:color w:val="000000"/>
          <w:sz w:val="24"/>
        </w:rPr>
        <w:t>60%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74" w:lineRule="exact" w:before="44" w:after="0"/>
        <w:ind w:left="362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assignment will be graded using the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Assessment Rubrics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attached in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Appendix 2: </w:t>
      </w:r>
    </w:p>
    <w:p>
      <w:pPr>
        <w:autoSpaceDN w:val="0"/>
        <w:autoSpaceDE w:val="0"/>
        <w:widowControl/>
        <w:spacing w:line="240" w:lineRule="exact" w:before="76" w:after="0"/>
        <w:ind w:left="722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WRITTEN REPORT and Appendix 3: PRESENTATION</w:t>
      </w:r>
      <w:r>
        <w:rPr>
          <w:spacing w:val="-3.4191028225806748"/>
          <w:rFonts w:ascii="Liberation Sans" w:hAnsi="Liberation Sans" w:eastAsia="Liberation Sans"/>
          <w:b w:val="0"/>
          <w:i w:val="0"/>
          <w:color w:val="000000"/>
          <w:sz w:val="24"/>
        </w:rPr>
        <w:t xml:space="preserve">. You are advised to study the </w:t>
      </w:r>
    </w:p>
    <w:p>
      <w:pPr>
        <w:autoSpaceDN w:val="0"/>
        <w:autoSpaceDE w:val="0"/>
        <w:widowControl/>
        <w:spacing w:line="240" w:lineRule="exact" w:before="76" w:after="0"/>
        <w:ind w:left="722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rubrics closely before and while you work on these assignments. </w:t>
      </w:r>
    </w:p>
    <w:p>
      <w:pPr>
        <w:autoSpaceDN w:val="0"/>
        <w:autoSpaceDE w:val="0"/>
        <w:widowControl/>
        <w:spacing w:line="272" w:lineRule="exact" w:before="46" w:after="0"/>
        <w:ind w:left="362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The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 word limit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for </w:t>
      </w:r>
      <w:r>
        <w:rPr>
          <w:w w:val="75.7341006903689"/>
          <w:rFonts w:ascii="Liberation Sans" w:hAnsi="Liberation Sans" w:eastAsia="Liberation Sans"/>
          <w:b/>
          <w:i w:val="0"/>
          <w:color w:val="000000"/>
          <w:sz w:val="24"/>
        </w:rPr>
        <w:t>COMPARATIVE REPORT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is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 3500 ± 10% words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.</w:t>
      </w:r>
    </w:p>
    <w:p>
      <w:pPr>
        <w:autoSpaceDN w:val="0"/>
        <w:autoSpaceDE w:val="0"/>
        <w:widowControl/>
        <w:spacing w:line="272" w:lineRule="exact" w:before="44" w:after="0"/>
        <w:ind w:left="362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You will be provided with feedback on the assignment before the Final Assessment. </w:t>
      </w:r>
    </w:p>
    <w:p>
      <w:pPr>
        <w:autoSpaceDN w:val="0"/>
        <w:autoSpaceDE w:val="0"/>
        <w:widowControl/>
        <w:spacing w:line="240" w:lineRule="exact" w:before="4122" w:after="0"/>
        <w:ind w:left="2" w:right="0" w:firstLine="0"/>
        <w:jc w:val="left"/>
      </w:pPr>
      <w:r>
        <w:rPr>
          <w:w w:val="76.21828465703928"/>
          <w:rFonts w:ascii="Liberation Sans" w:hAnsi="Liberation Sans" w:eastAsia="Liberation Sans"/>
          <w:b/>
          <w:i w:val="0"/>
          <w:color w:val="000000"/>
          <w:sz w:val="24"/>
        </w:rPr>
        <w:t xml:space="preserve">SUBMISSION GUIDELINES </w:t>
      </w:r>
    </w:p>
    <w:p>
      <w:pPr>
        <w:autoSpaceDN w:val="0"/>
        <w:autoSpaceDE w:val="0"/>
        <w:widowControl/>
        <w:spacing w:line="240" w:lineRule="exact" w:before="114" w:after="0"/>
        <w:ind w:left="4456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2 </w:t>
      </w:r>
    </w:p>
    <w:p>
      <w:pPr>
        <w:sectPr>
          <w:pgSz w:w="11906" w:h="16841"/>
          <w:pgMar w:top="1044" w:right="1362" w:bottom="998" w:left="1438" w:header="720" w:footer="720" w:gutter="0"/>
          <w:cols w:num="1" w:equalWidth="0">
            <w:col w:w="9106" w:space="0"/>
          </w:cols>
          <w:docGrid w:linePitch="360"/>
        </w:sectPr>
      </w:pPr>
    </w:p>
    <w:p>
      <w:pPr>
        <w:autoSpaceDN w:val="0"/>
        <w:tabs>
          <w:tab w:pos="588" w:val="left"/>
        </w:tabs>
        <w:autoSpaceDE w:val="0"/>
        <w:widowControl/>
        <w:spacing w:line="290" w:lineRule="exact" w:before="0" w:after="0"/>
        <w:ind w:left="370" w:right="72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a.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Your essay should be typed using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12-point Times New Roman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font and double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spacing. </w:t>
      </w:r>
    </w:p>
    <w:p>
      <w:pPr>
        <w:autoSpaceDN w:val="0"/>
        <w:autoSpaceDE w:val="0"/>
        <w:widowControl/>
        <w:spacing w:line="240" w:lineRule="exact" w:before="370" w:after="0"/>
        <w:ind w:left="372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b.</w:t>
      </w:r>
      <w:r>
        <w:rPr>
          <w:spacing w:val="-3.166666666666676"/>
          <w:rFonts w:ascii="Liberation Sans" w:hAnsi="Liberation Sans" w:eastAsia="Liberation Sans"/>
          <w:b w:val="0"/>
          <w:i w:val="0"/>
          <w:color w:val="000000"/>
          <w:sz w:val="24"/>
        </w:rPr>
        <w:t xml:space="preserve">Word limit: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3500 ± 10% words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. </w:t>
      </w:r>
    </w:p>
    <w:p>
      <w:pPr>
        <w:autoSpaceDN w:val="0"/>
        <w:autoSpaceDE w:val="0"/>
        <w:widowControl/>
        <w:spacing w:line="240" w:lineRule="exact" w:before="368" w:after="0"/>
        <w:ind w:left="372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c.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You are required to submit a softcopy of your work in e-QIU. </w:t>
      </w:r>
    </w:p>
    <w:p>
      <w:pPr>
        <w:autoSpaceDN w:val="0"/>
        <w:autoSpaceDE w:val="0"/>
        <w:widowControl/>
        <w:spacing w:line="240" w:lineRule="exact" w:before="414" w:after="0"/>
        <w:ind w:left="372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d.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Prior to submission, the assignment </w:t>
      </w:r>
      <w:r>
        <w:rPr>
          <w:w w:val="79.39003914517954"/>
          <w:rFonts w:ascii="Liberation Sans" w:hAnsi="Liberation Sans" w:eastAsia="Liberation Sans"/>
          <w:b/>
          <w:i w:val="0"/>
          <w:color w:val="000000"/>
          <w:sz w:val="24"/>
        </w:rPr>
        <w:t xml:space="preserve">MUST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 submitted through Turnitin. </w:t>
      </w:r>
    </w:p>
    <w:p>
      <w:pPr>
        <w:autoSpaceDN w:val="0"/>
        <w:tabs>
          <w:tab w:pos="968" w:val="left"/>
        </w:tabs>
        <w:autoSpaceDE w:val="0"/>
        <w:widowControl/>
        <w:spacing w:line="336" w:lineRule="exact" w:before="232" w:after="386"/>
        <w:ind w:left="912" w:right="864" w:firstLine="0"/>
        <w:jc w:val="left"/>
      </w:pPr>
      <w:r>
        <w:rPr>
          <w:spacing w:val="-2.0000000000000284"/>
          <w:rFonts w:ascii="Liberation Sans" w:hAnsi="Liberation Sans" w:eastAsia="Liberation Sans"/>
          <w:b w:val="0"/>
          <w:i w:val="0"/>
          <w:color w:val="000000"/>
          <w:sz w:val="24"/>
        </w:rPr>
        <w:t>i.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Turnitin report should indicate a similarity index of less than 30%. </w:t>
      </w:r>
      <w:r>
        <w:rPr>
          <w:spacing w:val="-0.4401041666666098"/>
          <w:rFonts w:ascii="Liberation Sans" w:hAnsi="Liberation Sans" w:eastAsia="Liberation Sans"/>
          <w:b w:val="0"/>
          <w:i w:val="0"/>
          <w:color w:val="000000"/>
          <w:sz w:val="24"/>
        </w:rPr>
        <w:t>ii.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Turnitin details are as follows: </w:t>
      </w:r>
    </w:p>
    <w:p>
      <w:pPr>
        <w:sectPr>
          <w:pgSz w:w="11906" w:h="16841"/>
          <w:pgMar w:top="1380" w:right="1362" w:bottom="998" w:left="1440" w:header="720" w:footer="720" w:gutter="0"/>
          <w:cols w:num="1" w:equalWidth="0">
            <w:col w:w="9104" w:space="0"/>
          </w:cols>
          <w:docGrid w:linePitch="360"/>
        </w:sectPr>
      </w:pPr>
    </w:p>
    <w:p>
      <w:pPr>
        <w:autoSpaceDN w:val="0"/>
        <w:autoSpaceDE w:val="0"/>
        <w:widowControl/>
        <w:spacing w:line="280" w:lineRule="exact" w:before="0" w:after="0"/>
        <w:ind w:left="2184" w:right="144" w:firstLine="0"/>
        <w:jc w:val="left"/>
      </w:pPr>
      <w:r>
        <w:rPr>
          <w:w w:val="77.27272727272727"/>
          <w:rFonts w:ascii="Liberation Sans" w:hAnsi="Liberation Sans" w:eastAsia="Liberation Sans"/>
          <w:b/>
          <w:i w:val="0"/>
          <w:color w:val="000000"/>
          <w:sz w:val="24"/>
        </w:rPr>
        <w:t xml:space="preserve">TURNITIN Class ID </w:t>
      </w:r>
      <w:r>
        <w:br/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Enrollment Key </w:t>
      </w:r>
    </w:p>
    <w:p>
      <w:pPr>
        <w:autoSpaceDN w:val="0"/>
        <w:autoSpaceDE w:val="0"/>
        <w:widowControl/>
        <w:spacing w:line="280" w:lineRule="exact" w:before="0" w:after="202"/>
        <w:ind w:left="224" w:right="360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: </w:t>
      </w:r>
      <w:r>
        <w:rPr>
          <w:spacing w:val="-4.75"/>
          <w:shd w:val="clear" w:color="auto" w:fill="ededed"/>
          <w:rFonts w:ascii="Liberation Sans" w:hAnsi="Liberation Sans" w:eastAsia="Liberation Sans"/>
          <w:b/>
          <w:i w:val="0"/>
          <w:color w:val="444444"/>
          <w:sz w:val="19"/>
        </w:rPr>
        <w:t xml:space="preserve">54226686 </w:t>
      </w:r>
      <w:r>
        <w:br/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: July2026 </w:t>
      </w:r>
    </w:p>
    <w:p>
      <w:pPr>
        <w:sectPr>
          <w:type w:val="continuous"/>
          <w:pgSz w:w="11906" w:h="16841"/>
          <w:pgMar w:top="1380" w:right="1362" w:bottom="998" w:left="1440" w:header="720" w:footer="720" w:gutter="0"/>
          <w:cols w:num="2" w:equalWidth="0">
            <w:col w:w="4244" w:space="0"/>
            <w:col w:w="4860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exact" w:before="0" w:after="0"/>
        <w:ind w:left="858" w:right="0" w:firstLine="0"/>
        <w:jc w:val="left"/>
      </w:pPr>
      <w:r>
        <w:rPr>
          <w:spacing w:val="-1.1601562500000284"/>
          <w:rFonts w:ascii="Liberation Sans" w:hAnsi="Liberation Sans" w:eastAsia="Liberation Sans"/>
          <w:b w:val="0"/>
          <w:i w:val="0"/>
          <w:color w:val="000000"/>
          <w:sz w:val="24"/>
        </w:rPr>
        <w:t>iii.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Turnitin report must be attached together with the assignment. </w:t>
      </w:r>
    </w:p>
    <w:p>
      <w:pPr>
        <w:autoSpaceDN w:val="0"/>
        <w:autoSpaceDE w:val="0"/>
        <w:widowControl/>
        <w:spacing w:line="240" w:lineRule="exact" w:before="414" w:after="0"/>
        <w:ind w:left="59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e.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The softcopy of your assignment </w:t>
      </w:r>
      <w:r>
        <w:rPr>
          <w:w w:val="79.39003914517954"/>
          <w:rFonts w:ascii="Liberation Sans" w:hAnsi="Liberation Sans" w:eastAsia="Liberation Sans"/>
          <w:b/>
          <w:i w:val="0"/>
          <w:color w:val="000000"/>
          <w:sz w:val="24"/>
        </w:rPr>
        <w:t xml:space="preserve">MUST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 labelled in this format: </w:t>
      </w:r>
    </w:p>
    <w:p>
      <w:pPr>
        <w:autoSpaceDN w:val="0"/>
        <w:autoSpaceDE w:val="0"/>
        <w:widowControl/>
        <w:spacing w:line="338" w:lineRule="exact" w:before="82" w:after="0"/>
        <w:ind w:left="942" w:right="3168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a.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Name_Matric Number_Course Code_Semester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b.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E.g.: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Amy-Lucy-Wee_MSN1083_July 2026 </w:t>
      </w:r>
    </w:p>
    <w:p>
      <w:pPr>
        <w:autoSpaceDN w:val="0"/>
        <w:autoSpaceDE w:val="0"/>
        <w:widowControl/>
        <w:spacing w:line="260" w:lineRule="exact" w:before="348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Submission Deadline:  WEEK 10 (9</w:t>
      </w:r>
      <w:r>
        <w:rPr>
          <w:spacing w:val="-2.390625000000348"/>
          <w:rFonts w:ascii="Liberation Sans" w:hAnsi="Liberation Sans" w:eastAsia="Liberation Sans"/>
          <w:b/>
          <w:i w:val="0"/>
          <w:color w:val="000000"/>
          <w:sz w:val="21"/>
          <w:vertAlign w:val="superscript"/>
        </w:rPr>
        <w:t>th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 September 2026, Thursday by 5:00 p.m.) </w:t>
      </w:r>
    </w:p>
    <w:p>
      <w:pPr>
        <w:autoSpaceDN w:val="0"/>
        <w:autoSpaceDE w:val="0"/>
        <w:widowControl/>
        <w:spacing w:line="336" w:lineRule="exact" w:before="994" w:after="0"/>
        <w:ind w:left="24" w:right="0" w:hanging="24"/>
        <w:jc w:val="left"/>
      </w:pPr>
      <w:r>
        <w:rPr>
          <w:w w:val="77.93865732920513"/>
          <w:rFonts w:ascii="Liberation Sans" w:hAnsi="Liberation Sans" w:eastAsia="Liberation Sans"/>
          <w:b/>
          <w:i w:val="0"/>
          <w:color w:val="000000"/>
          <w:sz w:val="24"/>
        </w:rPr>
        <w:t xml:space="preserve">PLAGIARISM CAUTION </w:t>
      </w:r>
      <w:r>
        <w:br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Plagiarism is strictly prohibited to maintain academic integrity. You should not copy another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student's/group's work or from any other source, including AI tools like Chat GPT and submit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it as your own. The maximum similarity allowed is 30%. When you use content from other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sources, you need to cite your sources properly. Please note that the penalty for plagiarism is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severe. Your marks can be significantly reduced or even be awarded a ZERO (0) if you copy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verbatim without proper acknowledgement. </w:t>
      </w:r>
    </w:p>
    <w:p>
      <w:pPr>
        <w:autoSpaceDN w:val="0"/>
        <w:autoSpaceDE w:val="0"/>
        <w:widowControl/>
        <w:spacing w:line="338" w:lineRule="exact" w:before="272" w:after="0"/>
        <w:ind w:left="0" w:right="26" w:firstLine="0"/>
        <w:jc w:val="both"/>
      </w:pPr>
      <w:r>
        <w:rPr>
          <w:w w:val="77.35262500363172"/>
          <w:rFonts w:ascii="Liberation Sans" w:hAnsi="Liberation Sans" w:eastAsia="Liberation Sans"/>
          <w:b/>
          <w:i w:val="0"/>
          <w:color w:val="000000"/>
          <w:sz w:val="24"/>
        </w:rPr>
        <w:t>NOTE: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Students are expected to demonstrate their own critical understanding and academic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judgement throughout the report. Where generative AI tools are used to support learning,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students must comply with the AI Use Declaration requirements stated in this assignment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brief. </w:t>
      </w:r>
    </w:p>
    <w:p>
      <w:pPr>
        <w:autoSpaceDN w:val="0"/>
        <w:autoSpaceDE w:val="0"/>
        <w:widowControl/>
        <w:spacing w:line="240" w:lineRule="exact" w:before="412" w:after="0"/>
        <w:ind w:left="3004" w:right="0" w:firstLine="0"/>
        <w:jc w:val="left"/>
      </w:pPr>
      <w:r>
        <w:rPr>
          <w:w w:val="76.5381628453765"/>
          <w:rFonts w:ascii="Liberation Sans" w:hAnsi="Liberation Sans" w:eastAsia="Liberation Sans"/>
          <w:b/>
          <w:i w:val="0"/>
          <w:color w:val="000000"/>
          <w:sz w:val="24"/>
        </w:rPr>
        <w:t xml:space="preserve">-END OF GROUP ASSIGNMENT </w:t>
      </w:r>
    </w:p>
    <w:p>
      <w:pPr>
        <w:autoSpaceDN w:val="0"/>
        <w:autoSpaceDE w:val="0"/>
        <w:widowControl/>
        <w:spacing w:line="240" w:lineRule="exact" w:before="664" w:after="0"/>
        <w:ind w:left="0" w:right="20" w:firstLine="0"/>
        <w:jc w:val="right"/>
      </w:pPr>
      <w:r>
        <w:rPr>
          <w:w w:val="78.88514363334514"/>
          <w:rFonts w:ascii="Liberation Sans" w:hAnsi="Liberation Sans" w:eastAsia="Liberation Sans"/>
          <w:b/>
          <w:i w:val="0"/>
          <w:color w:val="A6A6A6"/>
          <w:sz w:val="24"/>
        </w:rPr>
        <w:t xml:space="preserve"> [APPENDIX 1} </w:t>
      </w:r>
    </w:p>
    <w:p>
      <w:pPr>
        <w:autoSpaceDN w:val="0"/>
        <w:autoSpaceDE w:val="0"/>
        <w:widowControl/>
        <w:spacing w:line="240" w:lineRule="exact" w:before="672" w:after="0"/>
        <w:ind w:left="445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3 </w:t>
      </w:r>
    </w:p>
    <w:p>
      <w:pPr>
        <w:sectPr>
          <w:type w:val="continuous"/>
          <w:pgSz w:w="11906" w:h="16841"/>
          <w:pgMar w:top="1380" w:right="1362" w:bottom="998" w:left="1440" w:header="720" w:footer="720" w:gutter="0"/>
          <w:cols w:num="1" w:equalWidth="0">
            <w:col w:w="9104" w:space="0"/>
          </w:cols>
          <w:docGrid w:linePitch="360"/>
        </w:sectPr>
      </w:pPr>
    </w:p>
    <w:p>
      <w:pPr>
        <w:autoSpaceDN w:val="0"/>
        <w:autoSpaceDE w:val="0"/>
        <w:widowControl/>
        <w:spacing w:line="240" w:lineRule="exact" w:before="0" w:after="0"/>
        <w:ind w:left="0" w:right="0" w:firstLine="0"/>
        <w:jc w:val="left"/>
      </w:pPr>
      <w:r>
        <w:rPr>
          <w:w w:val="76.07245329912638"/>
          <w:rFonts w:ascii="Liberation Sans" w:hAnsi="Liberation Sans" w:eastAsia="Liberation Sans"/>
          <w:b/>
          <w:i w:val="0"/>
          <w:color w:val="000000"/>
          <w:sz w:val="24"/>
        </w:rPr>
        <w:t xml:space="preserve">MSN1083 EFFECTIVE BEHAVIOUR MANAGEMENT FOR LEARNERS WITH DIVERSE NEEDS IN </w:t>
      </w:r>
    </w:p>
    <w:p>
      <w:pPr>
        <w:autoSpaceDN w:val="0"/>
        <w:autoSpaceDE w:val="0"/>
        <w:widowControl/>
        <w:spacing w:line="240" w:lineRule="exact" w:before="90" w:after="0"/>
        <w:ind w:left="0" w:right="0" w:firstLine="0"/>
        <w:jc w:val="left"/>
      </w:pPr>
      <w:r>
        <w:rPr>
          <w:w w:val="76.05403079144281"/>
          <w:rFonts w:ascii="Liberation Sans" w:hAnsi="Liberation Sans" w:eastAsia="Liberation Sans"/>
          <w:b/>
          <w:i w:val="0"/>
          <w:color w:val="000000"/>
          <w:sz w:val="24"/>
        </w:rPr>
        <w:t xml:space="preserve">INCLUSIVE EDUCATION </w:t>
      </w:r>
    </w:p>
    <w:p>
      <w:pPr>
        <w:autoSpaceDN w:val="0"/>
        <w:autoSpaceDE w:val="0"/>
        <w:widowControl/>
        <w:spacing w:line="240" w:lineRule="exact" w:before="94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GROUP ASSIGNMENT </w:t>
      </w:r>
    </w:p>
    <w:p>
      <w:pPr>
        <w:autoSpaceDN w:val="0"/>
        <w:autoSpaceDE w:val="0"/>
        <w:widowControl/>
        <w:spacing w:line="240" w:lineRule="exact" w:before="584" w:after="0"/>
        <w:ind w:left="0" w:right="0" w:firstLine="0"/>
        <w:jc w:val="left"/>
      </w:pPr>
      <w:r>
        <w:rPr>
          <w:w w:val="79.17372017344552"/>
          <w:rFonts w:ascii="Liberation Sans" w:hAnsi="Liberation Sans" w:eastAsia="Liberation Sans"/>
          <w:b/>
          <w:i w:val="0"/>
          <w:color w:val="000000"/>
          <w:sz w:val="24"/>
        </w:rPr>
        <w:t xml:space="preserve">GUIDE &amp; FORMAT </w:t>
      </w:r>
    </w:p>
    <w:p>
      <w:pPr>
        <w:autoSpaceDN w:val="0"/>
        <w:autoSpaceDE w:val="0"/>
        <w:widowControl/>
        <w:spacing w:line="240" w:lineRule="exact" w:before="326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A.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Cover page (Appendix 4) </w:t>
      </w:r>
    </w:p>
    <w:p>
      <w:pPr>
        <w:autoSpaceDN w:val="0"/>
        <w:autoSpaceDE w:val="0"/>
        <w:widowControl/>
        <w:spacing w:line="240" w:lineRule="exact" w:before="180" w:after="0"/>
        <w:ind w:left="360" w:right="0" w:firstLine="0"/>
        <w:jc w:val="left"/>
      </w:pPr>
      <w:r>
        <w:rPr>
          <w:w w:val="79.37984496124034"/>
          <w:rFonts w:ascii="Liberation Sans" w:hAnsi="Liberation Sans" w:eastAsia="Liberation Sans"/>
          <w:b/>
          <w:i w:val="0"/>
          <w:color w:val="000000"/>
          <w:sz w:val="24"/>
        </w:rPr>
        <w:t>B.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Table of Contents (Academic Style) </w:t>
      </w:r>
    </w:p>
    <w:p>
      <w:pPr>
        <w:autoSpaceDN w:val="0"/>
        <w:autoSpaceDE w:val="0"/>
        <w:widowControl/>
        <w:spacing w:line="240" w:lineRule="exact" w:before="178" w:after="0"/>
        <w:ind w:left="360" w:right="0" w:firstLine="0"/>
        <w:jc w:val="left"/>
      </w:pPr>
      <w:r>
        <w:rPr>
          <w:w w:val="72.72727272727268"/>
          <w:rFonts w:ascii="Liberation Sans" w:hAnsi="Liberation Sans" w:eastAsia="Liberation Sans"/>
          <w:b/>
          <w:i w:val="0"/>
          <w:color w:val="000000"/>
          <w:sz w:val="24"/>
        </w:rPr>
        <w:t>C.</w:t>
      </w:r>
      <w:r>
        <w:rPr>
          <w:w w:val="78.20176499884134"/>
          <w:rFonts w:ascii="Liberation Sans" w:hAnsi="Liberation Sans" w:eastAsia="Liberation Sans"/>
          <w:b/>
          <w:i w:val="0"/>
          <w:color w:val="000000"/>
          <w:sz w:val="24"/>
        </w:rPr>
        <w:t xml:space="preserve">Content *(WRITTEN REPORT &amp; PRESENTATION) </w:t>
      </w:r>
    </w:p>
    <w:p>
      <w:pPr>
        <w:autoSpaceDN w:val="0"/>
        <w:autoSpaceDE w:val="0"/>
        <w:widowControl/>
        <w:spacing w:line="240" w:lineRule="exact" w:before="180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D.</w:t>
      </w:r>
      <w:r>
        <w:rPr>
          <w:w w:val="78.86288650227978"/>
          <w:rFonts w:ascii="Liberation Sans" w:hAnsi="Liberation Sans" w:eastAsia="Liberation Sans"/>
          <w:b/>
          <w:i w:val="0"/>
          <w:color w:val="000000"/>
          <w:sz w:val="24"/>
        </w:rPr>
        <w:t xml:space="preserve">Marking Rubric (WRITTEN REPORT &amp; PRESENTATION) {APPENDIX 2 &amp;3} </w:t>
      </w:r>
    </w:p>
    <w:p>
      <w:pPr>
        <w:autoSpaceDN w:val="0"/>
        <w:autoSpaceDE w:val="0"/>
        <w:widowControl/>
        <w:spacing w:line="240" w:lineRule="exact" w:before="182" w:after="0"/>
        <w:ind w:left="360" w:right="0" w:firstLine="0"/>
        <w:jc w:val="left"/>
      </w:pPr>
      <w:r>
        <w:rPr>
          <w:w w:val="72.96531203507942"/>
          <w:rFonts w:ascii="Liberation Sans" w:hAnsi="Liberation Sans" w:eastAsia="Liberation Sans"/>
          <w:b/>
          <w:i w:val="0"/>
          <w:color w:val="000000"/>
          <w:sz w:val="24"/>
        </w:rPr>
        <w:t>E.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References </w:t>
      </w:r>
    </w:p>
    <w:p>
      <w:pPr>
        <w:autoSpaceDN w:val="0"/>
        <w:autoSpaceDE w:val="0"/>
        <w:widowControl/>
        <w:spacing w:line="240" w:lineRule="exact" w:before="178" w:after="0"/>
        <w:ind w:left="360" w:right="0" w:firstLine="0"/>
        <w:jc w:val="left"/>
      </w:pPr>
      <w:r>
        <w:rPr>
          <w:w w:val="74.16583416583418"/>
          <w:rFonts w:ascii="Liberation Sans" w:hAnsi="Liberation Sans" w:eastAsia="Liberation Sans"/>
          <w:b/>
          <w:i w:val="0"/>
          <w:color w:val="000000"/>
          <w:sz w:val="24"/>
        </w:rPr>
        <w:t>F.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Turnitin </w:t>
      </w:r>
    </w:p>
    <w:p>
      <w:pPr>
        <w:autoSpaceDN w:val="0"/>
        <w:autoSpaceDE w:val="0"/>
        <w:widowControl/>
        <w:spacing w:line="240" w:lineRule="exact" w:before="180" w:after="0"/>
        <w:ind w:left="72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/>
          <w:color w:val="000000"/>
          <w:sz w:val="24"/>
        </w:rPr>
        <w:t xml:space="preserve">An explanation of the items marked with an * is provided </w:t>
      </w:r>
    </w:p>
    <w:p>
      <w:pPr>
        <w:autoSpaceDN w:val="0"/>
        <w:autoSpaceDE w:val="0"/>
        <w:widowControl/>
        <w:spacing w:line="240" w:lineRule="exact" w:before="618" w:after="0"/>
        <w:ind w:left="0" w:right="0" w:firstLine="0"/>
        <w:jc w:val="left"/>
      </w:pPr>
      <w:r>
        <w:rPr>
          <w:w w:val="72.9218049814152"/>
          <w:rFonts w:ascii="Liberation Sans" w:hAnsi="Liberation Sans" w:eastAsia="Liberation Sans"/>
          <w:b/>
          <w:i w:val="0"/>
          <w:color w:val="000000"/>
          <w:sz w:val="24"/>
        </w:rPr>
        <w:t xml:space="preserve">C. </w:t>
      </w:r>
      <w:r>
        <w:rPr>
          <w:w w:val="79.50871744194252"/>
          <w:rFonts w:ascii="Liberation Sans" w:hAnsi="Liberation Sans" w:eastAsia="Liberation Sans"/>
          <w:b/>
          <w:i w:val="0"/>
          <w:color w:val="000000"/>
          <w:sz w:val="24"/>
          <w:u w:val="single"/>
        </w:rPr>
        <w:t>Content *(WRITTEN REPORT)</w:t>
      </w:r>
    </w:p>
    <w:p>
      <w:pPr>
        <w:autoSpaceDN w:val="0"/>
        <w:autoSpaceDE w:val="0"/>
        <w:widowControl/>
        <w:spacing w:line="240" w:lineRule="exact" w:before="180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1. Introduction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Inclusive education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 management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Importance of evidence-based intervention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2. Learner Profile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Describe: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disability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age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educational background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classroom setting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behavioural concerns </w:t>
      </w:r>
    </w:p>
    <w:p>
      <w:pPr>
        <w:autoSpaceDN w:val="0"/>
        <w:autoSpaceDE w:val="0"/>
        <w:widowControl/>
        <w:spacing w:line="240" w:lineRule="exact" w:before="316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3. Behaviour Analysis </w:t>
      </w:r>
    </w:p>
    <w:p>
      <w:pPr>
        <w:autoSpaceDN w:val="0"/>
        <w:autoSpaceDE w:val="0"/>
        <w:widowControl/>
        <w:spacing w:line="240" w:lineRule="exact" w:before="310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Analyse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6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behavioural characteristics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behavioural triggers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environmental factors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educational challenges </w:t>
      </w:r>
    </w:p>
    <w:p>
      <w:pPr>
        <w:autoSpaceDN w:val="0"/>
        <w:autoSpaceDE w:val="0"/>
        <w:widowControl/>
        <w:spacing w:line="240" w:lineRule="exact" w:before="314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Support with literature. </w:t>
      </w:r>
    </w:p>
    <w:p>
      <w:pPr>
        <w:autoSpaceDN w:val="0"/>
        <w:autoSpaceDE w:val="0"/>
        <w:widowControl/>
        <w:spacing w:line="240" w:lineRule="exact" w:before="986" w:after="0"/>
        <w:ind w:left="0" w:right="4362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4 </w:t>
      </w:r>
    </w:p>
    <w:p>
      <w:pPr>
        <w:sectPr>
          <w:pgSz w:w="11906" w:h="16841"/>
          <w:pgMar w:top="1044" w:right="1474" w:bottom="998" w:left="1440" w:header="720" w:footer="720" w:gutter="0"/>
          <w:cols w:num="1" w:equalWidth="0">
            <w:col w:w="899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 w:firstLine="0"/>
        <w:jc w:val="left"/>
      </w:pPr>
      <w:r>
        <w:rPr>
          <w:spacing w:val="-5.5"/>
          <w:rFonts w:ascii="Liberation Sans" w:hAnsi="Liberation Sans" w:eastAsia="Liberation Sans"/>
          <w:b/>
          <w:i w:val="0"/>
          <w:color w:val="000000"/>
          <w:sz w:val="22"/>
        </w:rPr>
        <w:t xml:space="preserve">4.Functional Behaviour Assessment (FBA) </w:t>
      </w:r>
    </w:p>
    <w:p>
      <w:pPr>
        <w:autoSpaceDN w:val="0"/>
        <w:autoSpaceDE w:val="0"/>
        <w:widowControl/>
        <w:spacing w:line="240" w:lineRule="exact" w:before="35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Include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ABC Observation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 frequency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Antecedents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Consequences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Behaviour function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Students may use: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interviews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observations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document analysis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simulated data (if real data unavailable)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5. Evaluation of Assessment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Discuss: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how the effectiveness and usefulness of the assessment will be evaluated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data collection methods used during the assessment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analysis and interpretation of assessment findings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strengths and possible limitations of the assessment process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6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reflective discussion on the assessment findings and their implications for future </w:t>
      </w:r>
    </w:p>
    <w:p>
      <w:pPr>
        <w:autoSpaceDN w:val="0"/>
        <w:autoSpaceDE w:val="0"/>
        <w:widowControl/>
        <w:spacing w:line="240" w:lineRule="exact" w:before="32" w:after="0"/>
        <w:ind w:left="720" w:right="0" w:firstLine="0"/>
        <w:jc w:val="left"/>
      </w:pPr>
      <w:r>
        <w:rPr>
          <w:spacing w:val="-2.7927827380952275"/>
          <w:rFonts w:ascii="Liberation Sans" w:hAnsi="Liberation Sans" w:eastAsia="Liberation Sans"/>
          <w:b w:val="0"/>
          <w:i w:val="0"/>
          <w:color w:val="000000"/>
          <w:sz w:val="24"/>
        </w:rPr>
        <w:t xml:space="preserve">support/intervention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6. Conclusion </w:t>
      </w:r>
    </w:p>
    <w:p>
      <w:pPr>
        <w:autoSpaceDN w:val="0"/>
        <w:autoSpaceDE w:val="0"/>
        <w:widowControl/>
        <w:spacing w:line="240" w:lineRule="exact" w:before="314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Summaries the major findings.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7. References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Minimum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20 recent journal articles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APA 7th Edition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Majority published within the last 5 years </w:t>
      </w:r>
    </w:p>
    <w:p>
      <w:pPr>
        <w:autoSpaceDN w:val="0"/>
        <w:autoSpaceDE w:val="0"/>
        <w:widowControl/>
        <w:spacing w:line="240" w:lineRule="exact" w:before="752" w:after="0"/>
        <w:ind w:left="0" w:right="0" w:firstLine="0"/>
        <w:jc w:val="left"/>
      </w:pPr>
      <w:r>
        <w:rPr>
          <w:w w:val="79.81588744923884"/>
          <w:rFonts w:ascii="Liberation Sans" w:hAnsi="Liberation Sans" w:eastAsia="Liberation Sans"/>
          <w:b/>
          <w:i w:val="0"/>
          <w:color w:val="000000"/>
          <w:sz w:val="24"/>
          <w:u w:val="single"/>
        </w:rPr>
        <w:t>Content *(PRESENTATION)</w:t>
      </w:r>
    </w:p>
    <w:p>
      <w:pPr>
        <w:autoSpaceDN w:val="0"/>
        <w:autoSpaceDE w:val="0"/>
        <w:widowControl/>
        <w:spacing w:line="240" w:lineRule="exact" w:before="460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Each group will deliver a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10-15 minute presentation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followed by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5 minute Question &amp; </w:t>
      </w:r>
    </w:p>
    <w:p>
      <w:pPr>
        <w:autoSpaceDN w:val="0"/>
        <w:autoSpaceDE w:val="0"/>
        <w:widowControl/>
        <w:spacing w:line="240" w:lineRule="exact" w:before="34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Answer Session</w:t>
      </w:r>
    </w:p>
    <w:p>
      <w:pPr>
        <w:autoSpaceDN w:val="0"/>
        <w:autoSpaceDE w:val="0"/>
        <w:widowControl/>
        <w:spacing w:line="240" w:lineRule="exact" w:before="314" w:after="274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1. Students should present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80.0" w:type="dxa"/>
      </w:tblPr>
      <w:tblGrid>
        <w:gridCol w:w="400"/>
        <w:gridCol w:w="2640"/>
        <w:gridCol w:w="3420"/>
      </w:tblGrid>
      <w:tr>
        <w:trPr>
          <w:trHeight w:hRule="exact" w:val="650"/>
        </w:trPr>
        <w:tc>
          <w:tcPr>
            <w:tcW w:type="dxa" w:w="4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20" w:after="0"/>
              <w:ind w:left="18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</w:p>
        </w:tc>
        <w:tc>
          <w:tcPr>
            <w:tcW w:type="dxa" w:w="26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0" w:after="0"/>
              <w:ind w:left="140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Introduction </w:t>
            </w:r>
          </w:p>
        </w:tc>
        <w:tc>
          <w:tcPr>
            <w:tcW w:type="dxa" w:w="34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30" w:after="0"/>
              <w:ind w:left="0" w:right="2010" w:firstLine="0"/>
              <w:jc w:val="righ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808080"/>
                <w:sz w:val="24"/>
              </w:rPr>
              <w:t xml:space="preserve">5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6" w:h="16841"/>
          <w:pgMar w:top="1040" w:right="1800" w:bottom="998" w:left="1440" w:header="720" w:footer="720" w:gutter="0"/>
          <w:cols w:num="1" w:equalWidth="0">
            <w:col w:w="8666" w:space="0"/>
          </w:cols>
          <w:docGrid w:linePitch="360"/>
        </w:sectPr>
      </w:pPr>
    </w:p>
    <w:p>
      <w:pPr>
        <w:autoSpaceDN w:val="0"/>
        <w:tabs>
          <w:tab w:pos="720" w:val="left"/>
        </w:tabs>
        <w:autoSpaceDE w:val="0"/>
        <w:widowControl/>
        <w:spacing w:line="260" w:lineRule="exact" w:before="0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Learner Profile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Behavioral Analysis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Functional Behavioral Assessment (FBA)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Evaluation of Assessment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Conclusion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References </w:t>
      </w:r>
    </w:p>
    <w:p>
      <w:pPr>
        <w:autoSpaceDN w:val="0"/>
        <w:autoSpaceDE w:val="0"/>
        <w:widowControl/>
        <w:spacing w:line="240" w:lineRule="exact" w:before="314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2. Students are encouraged to use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29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Infographics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Tables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Educational statistics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2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Policy documents </w:t>
      </w:r>
    </w:p>
    <w:p>
      <w:pPr>
        <w:autoSpaceDN w:val="0"/>
        <w:tabs>
          <w:tab w:pos="720" w:val="left"/>
        </w:tabs>
        <w:autoSpaceDE w:val="0"/>
        <w:widowControl/>
        <w:spacing w:line="260" w:lineRule="exact" w:before="14" w:after="0"/>
        <w:ind w:left="36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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Short videos </w:t>
      </w:r>
    </w:p>
    <w:p>
      <w:pPr>
        <w:autoSpaceDN w:val="0"/>
        <w:autoSpaceDE w:val="0"/>
        <w:widowControl/>
        <w:spacing w:line="240" w:lineRule="exact" w:before="312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3. Every member must present. </w:t>
      </w:r>
    </w:p>
    <w:p>
      <w:pPr>
        <w:autoSpaceDN w:val="0"/>
        <w:autoSpaceDE w:val="0"/>
        <w:widowControl/>
        <w:spacing w:line="240" w:lineRule="exact" w:before="314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E. Reference </w:t>
      </w:r>
    </w:p>
    <w:p>
      <w:pPr>
        <w:autoSpaceDN w:val="0"/>
        <w:autoSpaceDE w:val="0"/>
        <w:widowControl/>
        <w:spacing w:line="272" w:lineRule="exact" w:before="166" w:after="0"/>
        <w:ind w:left="360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You are encouraged to refer to current authentic materials. Between year 2021 – </w:t>
      </w:r>
    </w:p>
    <w:p>
      <w:pPr>
        <w:autoSpaceDN w:val="0"/>
        <w:autoSpaceDE w:val="0"/>
        <w:widowControl/>
        <w:spacing w:line="240" w:lineRule="exact" w:before="80" w:after="0"/>
        <w:ind w:left="72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2026. </w:t>
      </w:r>
    </w:p>
    <w:p>
      <w:pPr>
        <w:autoSpaceDN w:val="0"/>
        <w:autoSpaceDE w:val="0"/>
        <w:widowControl/>
        <w:spacing w:line="274" w:lineRule="exact" w:before="204" w:after="0"/>
        <w:ind w:left="360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Please adhere to the APA format </w:t>
      </w:r>
    </w:p>
    <w:p>
      <w:pPr>
        <w:autoSpaceDN w:val="0"/>
        <w:tabs>
          <w:tab w:pos="1440" w:val="left"/>
        </w:tabs>
        <w:autoSpaceDE w:val="0"/>
        <w:widowControl/>
        <w:spacing w:line="240" w:lineRule="exact" w:before="240" w:after="0"/>
        <w:ind w:left="720" w:right="0" w:firstLine="0"/>
        <w:jc w:val="left"/>
      </w:pPr>
      <w:r>
        <w:rPr>
          <w:spacing w:val="-2.0000000000000284"/>
          <w:rFonts w:ascii="Liberation Sans" w:hAnsi="Liberation Sans" w:eastAsia="Liberation Sans"/>
          <w:b w:val="0"/>
          <w:i w:val="0"/>
          <w:color w:val="000000"/>
          <w:sz w:val="24"/>
        </w:rPr>
        <w:t xml:space="preserve">i.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Alphabetical Order </w:t>
      </w:r>
    </w:p>
    <w:p>
      <w:pPr>
        <w:autoSpaceDN w:val="0"/>
        <w:tabs>
          <w:tab w:pos="1440" w:val="left"/>
        </w:tabs>
        <w:autoSpaceDE w:val="0"/>
        <w:widowControl/>
        <w:spacing w:line="240" w:lineRule="exact" w:before="242" w:after="0"/>
        <w:ind w:left="720" w:right="0" w:firstLine="0"/>
        <w:jc w:val="left"/>
      </w:pPr>
      <w:r>
        <w:rPr>
          <w:spacing w:val="-0.4401041666667046"/>
          <w:rFonts w:ascii="Liberation Sans" w:hAnsi="Liberation Sans" w:eastAsia="Liberation Sans"/>
          <w:b w:val="0"/>
          <w:i w:val="0"/>
          <w:color w:val="000000"/>
          <w:sz w:val="24"/>
        </w:rPr>
        <w:t xml:space="preserve">ii.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No numbering </w:t>
      </w:r>
    </w:p>
    <w:p>
      <w:pPr>
        <w:autoSpaceDN w:val="0"/>
        <w:tabs>
          <w:tab w:pos="1440" w:val="left"/>
        </w:tabs>
        <w:autoSpaceDE w:val="0"/>
        <w:widowControl/>
        <w:spacing w:line="240" w:lineRule="exact" w:before="238" w:after="0"/>
        <w:ind w:left="720" w:right="0" w:firstLine="0"/>
        <w:jc w:val="left"/>
      </w:pPr>
      <w:r>
        <w:rPr>
          <w:spacing w:val="-0.1601562500000142"/>
          <w:rFonts w:ascii="Liberation Sans" w:hAnsi="Liberation Sans" w:eastAsia="Liberation Sans"/>
          <w:b w:val="0"/>
          <w:i w:val="0"/>
          <w:color w:val="000000"/>
          <w:sz w:val="24"/>
        </w:rPr>
        <w:t xml:space="preserve">iii.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Format. You may refer to this site: </w:t>
      </w:r>
    </w:p>
    <w:p>
      <w:pPr>
        <w:autoSpaceDN w:val="0"/>
        <w:autoSpaceDE w:val="0"/>
        <w:widowControl/>
        <w:spacing w:line="240" w:lineRule="exact" w:before="240" w:after="0"/>
        <w:ind w:left="0" w:right="0" w:firstLine="0"/>
        <w:jc w:val="left"/>
      </w:pP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3.375156250000009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https://owl.purdue.edu/owl/research_and_citation/a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p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a_s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t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y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le/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apa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_fo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r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1.2591145833332953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mattin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g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_and_s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t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y</w:t>
      </w:r>
      <w:r>
        <w:fldChar w:fldCharType="end"/>
      </w: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le_g</w:t>
      </w:r>
      <w:r>
        <w:fldChar w:fldCharType="end"/>
      </w:r>
    </w:p>
    <w:p>
      <w:pPr>
        <w:autoSpaceDN w:val="0"/>
        <w:autoSpaceDE w:val="0"/>
        <w:widowControl/>
        <w:spacing w:line="240" w:lineRule="exact" w:before="32" w:after="0"/>
        <w:ind w:left="0" w:right="0" w:firstLine="0"/>
        <w:jc w:val="left"/>
      </w:pPr>
      <w:r>
        <w:fldChar w:fldCharType="begin"/>
      </w:r>
      <w:r>
        <w:instrText xml:space="preserve">HYPERLINK https://owl.purdue.edu/owl/research_and_citation/apa_style/apa_formatting_and_style_guide/apa_changes_7th_edition.html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uide/apa_changes_7th_edition.html</w:t>
      </w:r>
      <w:r>
        <w:fldChar w:fldCharType="end"/>
      </w:r>
    </w:p>
    <w:p>
      <w:pPr>
        <w:autoSpaceDN w:val="0"/>
        <w:autoSpaceDE w:val="0"/>
        <w:widowControl/>
        <w:spacing w:line="240" w:lineRule="exact" w:before="34" w:after="0"/>
        <w:ind w:left="56" w:right="0" w:firstLine="0"/>
        <w:jc w:val="left"/>
      </w:pPr>
      <w:r>
        <w:fldChar w:fldCharType="begin"/>
      </w:r>
      <w:r>
        <w:instrText xml:space="preserve">HYPERLINK https://www.mendeley.com/guides/apa-citation-guide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https://www.mendeley.com/guides/apa-citation-guide</w:t>
      </w:r>
      <w:r>
        <w:fldChar w:fldCharType="end"/>
      </w:r>
    </w:p>
    <w:p>
      <w:pPr>
        <w:autoSpaceDN w:val="0"/>
        <w:autoSpaceDE w:val="0"/>
        <w:widowControl/>
        <w:spacing w:line="274" w:lineRule="exact" w:before="0" w:after="0"/>
        <w:ind w:left="360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All points must be supported by relevant text citations. The sources used to cite or </w:t>
      </w:r>
    </w:p>
    <w:p>
      <w:pPr>
        <w:autoSpaceDN w:val="0"/>
        <w:autoSpaceDE w:val="0"/>
        <w:widowControl/>
        <w:spacing w:line="240" w:lineRule="exact" w:before="78" w:after="0"/>
        <w:ind w:left="72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support your justification must be reflected in the reference. </w:t>
      </w:r>
    </w:p>
    <w:p>
      <w:pPr>
        <w:autoSpaceDN w:val="0"/>
        <w:autoSpaceDE w:val="0"/>
        <w:widowControl/>
        <w:spacing w:line="240" w:lineRule="exact" w:before="532" w:after="0"/>
        <w:ind w:left="72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In-text citation example: </w:t>
      </w:r>
    </w:p>
    <w:p>
      <w:pPr>
        <w:autoSpaceDN w:val="0"/>
        <w:tabs>
          <w:tab w:pos="1434" w:val="left"/>
        </w:tabs>
        <w:autoSpaceDE w:val="0"/>
        <w:widowControl/>
        <w:spacing w:line="274" w:lineRule="exact" w:before="242" w:after="0"/>
        <w:ind w:left="1078" w:right="0" w:firstLine="0"/>
        <w:jc w:val="left"/>
      </w:pPr>
      <w:r>
        <w:rPr>
          <w:spacing w:val="0.07999897003173828"/>
          <w:rFonts w:ascii="Times NR MT Pro" w:hAnsi="Times NR MT Pro" w:eastAsia="Times NR MT Pro"/>
          <w:b w:val="0"/>
          <w:i w:val="0"/>
          <w:color w:val="000000"/>
          <w:sz w:val="24"/>
        </w:rPr>
        <w:t>-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According to a study by Snow (1982, as cited in Brown, 2014), 75% of </w:t>
      </w:r>
    </w:p>
    <w:p>
      <w:pPr>
        <w:autoSpaceDN w:val="0"/>
        <w:autoSpaceDE w:val="0"/>
        <w:widowControl/>
        <w:spacing w:line="240" w:lineRule="exact" w:before="80" w:after="0"/>
        <w:ind w:left="143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students believe that teachers should not assign nightly homework. </w:t>
      </w:r>
    </w:p>
    <w:p>
      <w:pPr>
        <w:autoSpaceDN w:val="0"/>
        <w:tabs>
          <w:tab w:pos="1434" w:val="left"/>
        </w:tabs>
        <w:autoSpaceDE w:val="0"/>
        <w:widowControl/>
        <w:spacing w:line="274" w:lineRule="exact" w:before="284" w:after="0"/>
        <w:ind w:left="1078" w:right="0" w:firstLine="0"/>
        <w:jc w:val="left"/>
      </w:pPr>
      <w:r>
        <w:rPr>
          <w:spacing w:val="0.07999897003173828"/>
          <w:rFonts w:ascii="Times NR MT Pro" w:hAnsi="Times NR MT Pro" w:eastAsia="Times NR MT Pro"/>
          <w:b w:val="0"/>
          <w:i w:val="0"/>
          <w:color w:val="000000"/>
          <w:sz w:val="24"/>
        </w:rPr>
        <w:t>-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According to a study by Snow (as cited in Brown, 2014), 75% of students </w:t>
      </w:r>
    </w:p>
    <w:p>
      <w:pPr>
        <w:autoSpaceDN w:val="0"/>
        <w:autoSpaceDE w:val="0"/>
        <w:widowControl/>
        <w:spacing w:line="240" w:lineRule="exact" w:before="80" w:after="0"/>
        <w:ind w:left="143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believe that teachers should not assign nightly homework. </w:t>
      </w:r>
    </w:p>
    <w:p>
      <w:pPr>
        <w:autoSpaceDN w:val="0"/>
        <w:tabs>
          <w:tab w:pos="1434" w:val="left"/>
        </w:tabs>
        <w:autoSpaceDE w:val="0"/>
        <w:widowControl/>
        <w:spacing w:line="274" w:lineRule="exact" w:before="284" w:after="0"/>
        <w:ind w:left="1078" w:right="0" w:firstLine="0"/>
        <w:jc w:val="left"/>
      </w:pPr>
      <w:r>
        <w:rPr>
          <w:spacing w:val="0.07999897003173828"/>
          <w:rFonts w:ascii="Times NR MT Pro" w:hAnsi="Times NR MT Pro" w:eastAsia="Times NR MT Pro"/>
          <w:b w:val="0"/>
          <w:i w:val="0"/>
          <w:color w:val="000000"/>
          <w:sz w:val="24"/>
        </w:rPr>
        <w:t>-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In fact, 75% of students believe that teachers should not assign nightly </w:t>
      </w:r>
    </w:p>
    <w:p>
      <w:pPr>
        <w:autoSpaceDN w:val="0"/>
        <w:autoSpaceDE w:val="0"/>
        <w:widowControl/>
        <w:spacing w:line="240" w:lineRule="exact" w:before="80" w:after="0"/>
        <w:ind w:left="143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homework (Snow, 1982, as cited in Brown, 2014). </w:t>
      </w:r>
    </w:p>
    <w:p>
      <w:pPr>
        <w:autoSpaceDN w:val="0"/>
        <w:tabs>
          <w:tab w:pos="1434" w:val="left"/>
        </w:tabs>
        <w:autoSpaceDE w:val="0"/>
        <w:widowControl/>
        <w:spacing w:line="274" w:lineRule="exact" w:before="286" w:after="0"/>
        <w:ind w:left="1078" w:right="0" w:firstLine="0"/>
        <w:jc w:val="left"/>
      </w:pPr>
      <w:r>
        <w:rPr>
          <w:spacing w:val="0.07999897003173828"/>
          <w:rFonts w:ascii="Times NR MT Pro" w:hAnsi="Times NR MT Pro" w:eastAsia="Times NR MT Pro"/>
          <w:b w:val="0"/>
          <w:i w:val="0"/>
          <w:color w:val="000000"/>
          <w:sz w:val="24"/>
        </w:rPr>
        <w:t>-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Snow (1982, as cited in Brown, 2014) concluded that "nightly homework is a </w:t>
      </w:r>
    </w:p>
    <w:p>
      <w:pPr>
        <w:autoSpaceDN w:val="0"/>
        <w:autoSpaceDE w:val="0"/>
        <w:widowControl/>
        <w:spacing w:line="240" w:lineRule="exact" w:before="78" w:after="0"/>
        <w:ind w:left="143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great stressor for many students" (p.34). </w:t>
      </w:r>
    </w:p>
    <w:p>
      <w:pPr>
        <w:autoSpaceDN w:val="0"/>
        <w:autoSpaceDE w:val="0"/>
        <w:widowControl/>
        <w:spacing w:line="240" w:lineRule="exact" w:before="434" w:after="0"/>
        <w:ind w:left="0" w:right="4366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6 </w:t>
      </w:r>
    </w:p>
    <w:p>
      <w:pPr>
        <w:sectPr>
          <w:pgSz w:w="11906" w:h="16841"/>
          <w:pgMar w:top="1024" w:right="1470" w:bottom="998" w:left="1440" w:header="720" w:footer="720" w:gutter="0"/>
          <w:cols w:num="1" w:equalWidth="0">
            <w:col w:w="8996" w:space="0"/>
          </w:cols>
          <w:docGrid w:linePitch="360"/>
        </w:sectPr>
      </w:pPr>
    </w:p>
    <w:p>
      <w:pPr>
        <w:autoSpaceDN w:val="0"/>
        <w:autoSpaceDE w:val="0"/>
        <w:widowControl/>
        <w:spacing w:line="274" w:lineRule="exact" w:before="0" w:after="0"/>
        <w:ind w:left="360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Regardless of the medium of the source, all sources with three authors or more are </w:t>
      </w:r>
    </w:p>
    <w:p>
      <w:pPr>
        <w:autoSpaceDN w:val="0"/>
        <w:autoSpaceDE w:val="0"/>
        <w:widowControl/>
        <w:spacing w:line="240" w:lineRule="exact" w:before="78" w:after="0"/>
        <w:ind w:left="72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now attributed using the name of the first author followed by “et al.” </w:t>
      </w:r>
    </w:p>
    <w:p>
      <w:pPr>
        <w:autoSpaceDN w:val="0"/>
        <w:autoSpaceDE w:val="0"/>
        <w:widowControl/>
        <w:spacing w:line="292" w:lineRule="exact" w:before="484" w:after="0"/>
        <w:ind w:left="720" w:right="288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For example: </w:t>
      </w:r>
      <w:r>
        <w:br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Fannon, Chan, Ramirez, Johnson, and Grimsdottir (2019) can be cited as (Fannon,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Chan, Ramirez, et al., 2019). </w:t>
      </w:r>
    </w:p>
    <w:p>
      <w:pPr>
        <w:autoSpaceDN w:val="0"/>
        <w:autoSpaceDE w:val="0"/>
        <w:widowControl/>
        <w:spacing w:line="274" w:lineRule="exact" w:before="0" w:after="0"/>
        <w:ind w:left="360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For example: </w:t>
      </w:r>
    </w:p>
    <w:p>
      <w:pPr>
        <w:autoSpaceDN w:val="0"/>
        <w:tabs>
          <w:tab w:pos="1440" w:val="left"/>
        </w:tabs>
        <w:autoSpaceDE w:val="0"/>
        <w:widowControl/>
        <w:spacing w:line="240" w:lineRule="exact" w:before="238" w:after="0"/>
        <w:ind w:left="720" w:right="0" w:firstLine="0"/>
        <w:jc w:val="left"/>
      </w:pPr>
      <w:r>
        <w:rPr>
          <w:spacing w:val="-2.0000000000000284"/>
          <w:rFonts w:ascii="Liberation Sans" w:hAnsi="Liberation Sans" w:eastAsia="Liberation Sans"/>
          <w:b w:val="0"/>
          <w:i w:val="0"/>
          <w:color w:val="000000"/>
          <w:sz w:val="24"/>
        </w:rPr>
        <w:t xml:space="preserve">i.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  <w:u w:val="single"/>
        </w:rPr>
        <w:t>Book Reference</w:t>
      </w:r>
    </w:p>
    <w:p>
      <w:pPr>
        <w:autoSpaceDN w:val="0"/>
        <w:autoSpaceDE w:val="0"/>
        <w:widowControl/>
        <w:spacing w:line="292" w:lineRule="exact" w:before="188" w:after="0"/>
        <w:ind w:left="720" w:right="144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Foster,D.L.(1993).</w:t>
      </w:r>
      <w:r>
        <w:rPr>
          <w:spacing w:val="-6.0"/>
          <w:rFonts w:ascii="Liberation Sans" w:hAnsi="Liberation Sans" w:eastAsia="Liberation Sans"/>
          <w:b w:val="0"/>
          <w:i/>
          <w:color w:val="000000"/>
          <w:sz w:val="24"/>
        </w:rPr>
        <w:t>Front Office Operations and Administration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. Singapore. McGraw-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Hill Book Co. </w:t>
      </w:r>
    </w:p>
    <w:p>
      <w:pPr>
        <w:autoSpaceDN w:val="0"/>
        <w:tabs>
          <w:tab w:pos="1440" w:val="left"/>
        </w:tabs>
        <w:autoSpaceDE w:val="0"/>
        <w:widowControl/>
        <w:spacing w:line="240" w:lineRule="exact" w:before="34" w:after="0"/>
        <w:ind w:left="720" w:right="0" w:firstLine="0"/>
        <w:jc w:val="left"/>
      </w:pPr>
      <w:r>
        <w:rPr>
          <w:spacing w:val="-0.4401041666667046"/>
          <w:rFonts w:ascii="Liberation Sans" w:hAnsi="Liberation Sans" w:eastAsia="Liberation Sans"/>
          <w:b w:val="0"/>
          <w:i w:val="0"/>
          <w:color w:val="000000"/>
          <w:sz w:val="24"/>
        </w:rPr>
        <w:t xml:space="preserve">ii.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  <w:u w:val="single"/>
        </w:rPr>
        <w:t>E-book Reference</w:t>
      </w:r>
    </w:p>
    <w:p>
      <w:pPr>
        <w:autoSpaceDN w:val="0"/>
        <w:autoSpaceDE w:val="0"/>
        <w:widowControl/>
        <w:spacing w:line="292" w:lineRule="exact" w:before="188" w:after="0"/>
        <w:ind w:left="72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Evers, B. (2004).</w:t>
      </w:r>
      <w:r>
        <w:rPr>
          <w:spacing w:val="-6.0"/>
          <w:rFonts w:ascii="Liberation Sans" w:hAnsi="Liberation Sans" w:eastAsia="Liberation Sans"/>
          <w:b w:val="0"/>
          <w:i/>
          <w:color w:val="000000"/>
          <w:sz w:val="24"/>
        </w:rPr>
        <w:t xml:space="preserve"> The Turn-taking System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Seminar Paper. [Online] </w:t>
      </w:r>
      <w:r>
        <w:br/>
      </w:r>
      <w:r>
        <w:fldChar w:fldCharType="begin"/>
      </w:r>
      <w:r>
        <w:instrText xml:space="preserve">HYPERLINK http://books.google.com.my/books?id=ZIf1eXpq1PkC&amp;printsec=frontcover&amp;dq=turn+taking&amp;hl=en&amp;redir_esc=y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 xml:space="preserve">http://books.google.com.my/books?id=ZIf1eXpq1PkC&amp;printsec=frontcover&amp;dq=turn </w:t>
      </w:r>
      <w:r>
        <w:fldChar w:fldCharType="end"/>
      </w:r>
      <w:r>
        <w:fldChar w:fldCharType="begin"/>
      </w:r>
      <w:r>
        <w:instrText xml:space="preserve">HYPERLINK http://books.google.com.my/books?id=ZIf1eXpq1PkC&amp;printsec=frontcover&amp;dq=turn+taking&amp;hl=en&amp;redir_esc=y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+taking&amp;hl=en&amp;redir_esc=</w:t>
      </w:r>
      <w:r>
        <w:fldChar w:fldCharType="end"/>
      </w:r>
      <w:r>
        <w:fldChar w:fldCharType="begin"/>
      </w:r>
      <w:r>
        <w:instrText xml:space="preserve">HYPERLINK http://books.google.com.my/books?id=ZIf1eXpq1PkC&amp;printsec=frontcover&amp;dq=turn+taking&amp;hl=en&amp;redir_esc=y</w:instrText>
      </w:r>
      <w:r>
        <w:fldChar w:fldCharType="separate"/>
      </w:r>
      <w:r>
        <w:rPr>
          <w:spacing w:val="-6.0"/>
          <w:rStyle w:val="Hyperlink"/>
          <w:rFonts w:ascii="Liberation Sans" w:hAnsi="Liberation Sans" w:eastAsia="Liberation Sans"/>
          <w:b w:val="0"/>
          <w:i w:val="0"/>
          <w:color w:val="0000FF"/>
          <w:sz w:val="24"/>
          <w:u w:val="single"/>
        </w:rPr>
        <w:t>y</w:t>
      </w:r>
      <w:r>
        <w:fldChar w:fldCharType="end"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.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(Accessed on 8</w:t>
      </w:r>
      <w:r>
        <w:rPr>
          <w:spacing w:val="2.2812499999997726"/>
          <w:rFonts w:ascii="Liberation Sans" w:hAnsi="Liberation Sans" w:eastAsia="Liberation Sans"/>
          <w:b w:val="0"/>
          <w:i w:val="0"/>
          <w:color w:val="000000"/>
          <w:sz w:val="21"/>
          <w:vertAlign w:val="superscript"/>
        </w:rPr>
        <w:t>th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 April 2020). </w:t>
      </w:r>
    </w:p>
    <w:p>
      <w:pPr>
        <w:autoSpaceDN w:val="0"/>
        <w:tabs>
          <w:tab w:pos="1440" w:val="left"/>
        </w:tabs>
        <w:autoSpaceDE w:val="0"/>
        <w:widowControl/>
        <w:spacing w:line="240" w:lineRule="exact" w:before="326" w:after="0"/>
        <w:ind w:left="720" w:right="0" w:firstLine="0"/>
        <w:jc w:val="left"/>
      </w:pPr>
      <w:r>
        <w:rPr>
          <w:spacing w:val="-0.1601562500000142"/>
          <w:rFonts w:ascii="Liberation Sans" w:hAnsi="Liberation Sans" w:eastAsia="Liberation Sans"/>
          <w:b w:val="0"/>
          <w:i w:val="0"/>
          <w:color w:val="000000"/>
          <w:sz w:val="24"/>
        </w:rPr>
        <w:t xml:space="preserve">iii.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  <w:u w:val="single"/>
        </w:rPr>
        <w:t>Articles</w:t>
      </w:r>
    </w:p>
    <w:p>
      <w:pPr>
        <w:autoSpaceDN w:val="0"/>
        <w:autoSpaceDE w:val="0"/>
        <w:widowControl/>
        <w:spacing w:line="292" w:lineRule="exact" w:before="188" w:after="0"/>
        <w:ind w:left="720" w:right="288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Bautista,M.L. (2004).</w:t>
      </w:r>
      <w:r>
        <w:rPr>
          <w:spacing w:val="-6.0"/>
          <w:rFonts w:ascii="Liberation Sans" w:hAnsi="Liberation Sans" w:eastAsia="Liberation Sans"/>
          <w:b w:val="0"/>
          <w:i/>
          <w:color w:val="000000"/>
          <w:sz w:val="24"/>
        </w:rPr>
        <w:t>Tagalog-English Code Switching as a Mode of Discourse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. Asia 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Pacific Education, Vol. 5, No. 2, 226 - 233. </w:t>
      </w:r>
    </w:p>
    <w:p>
      <w:pPr>
        <w:autoSpaceDN w:val="0"/>
        <w:autoSpaceDE w:val="0"/>
        <w:widowControl/>
        <w:spacing w:line="240" w:lineRule="exact" w:before="448" w:after="0"/>
        <w:ind w:left="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 xml:space="preserve">F. Turnitin </w:t>
      </w:r>
    </w:p>
    <w:p>
      <w:pPr>
        <w:autoSpaceDN w:val="0"/>
        <w:autoSpaceDE w:val="0"/>
        <w:widowControl/>
        <w:spacing w:line="274" w:lineRule="exact" w:before="166" w:after="0"/>
        <w:ind w:left="360" w:right="0" w:firstLine="0"/>
        <w:jc w:val="left"/>
      </w:pPr>
      <w:r>
        <w:rPr>
          <w:w w:val="68.04623462544068"/>
          <w:rFonts w:ascii="Times NR MT Pro" w:hAnsi="Times NR MT Pro" w:eastAsia="Times NR MT Pro"/>
          <w:b w:val="0"/>
          <w:i w:val="0"/>
          <w:color w:val="000000"/>
          <w:sz w:val="24"/>
        </w:rPr>
        <w:t>●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Please submit the report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>for plagiarism check.</w:t>
      </w:r>
    </w:p>
    <w:p>
      <w:pPr>
        <w:autoSpaceDN w:val="0"/>
        <w:autoSpaceDE w:val="0"/>
        <w:widowControl/>
        <w:spacing w:line="240" w:lineRule="exact" w:before="7072" w:after="0"/>
        <w:ind w:left="4454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7 </w:t>
      </w:r>
    </w:p>
    <w:p>
      <w:pPr>
        <w:sectPr>
          <w:pgSz w:w="11906" w:h="16841"/>
          <w:pgMar w:top="1010" w:right="1442" w:bottom="998" w:left="1440" w:header="720" w:footer="720" w:gutter="0"/>
          <w:cols w:num="1" w:equalWidth="0">
            <w:col w:w="9024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992"/>
        <w:ind w:left="0" w:right="0"/>
      </w:pP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7423150</wp:posOffset>
                </wp:positionH>
                <wp:positionV relativeFrom="page">
                  <wp:posOffset>4629150</wp:posOffset>
                </wp:positionV>
                <wp:extent cx="2332990" cy="262889"/>
                <wp:wrapNone/>
                <wp:docPr id="4" name="Text Box 4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4902200</wp:posOffset>
                </wp:positionH>
                <wp:positionV relativeFrom="page">
                  <wp:posOffset>4629150</wp:posOffset>
                </wp:positionV>
                <wp:extent cx="2514600" cy="262889"/>
                <wp:wrapNone/>
                <wp:docPr id="5" name="Text Box 5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ge">
                  <wp:posOffset>4629150</wp:posOffset>
                </wp:positionV>
                <wp:extent cx="3950970" cy="262889"/>
                <wp:wrapNone/>
                <wp:docPr id="6" name="Text Box 6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7423150</wp:posOffset>
                </wp:positionH>
                <wp:positionV relativeFrom="page">
                  <wp:posOffset>4359910</wp:posOffset>
                </wp:positionV>
                <wp:extent cx="2332990" cy="262889"/>
                <wp:wrapNone/>
                <wp:docPr id="7" name="Text Box 7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4902200</wp:posOffset>
                </wp:positionH>
                <wp:positionV relativeFrom="page">
                  <wp:posOffset>4359910</wp:posOffset>
                </wp:positionV>
                <wp:extent cx="2514600" cy="262889"/>
                <wp:wrapNone/>
                <wp:docPr id="8" name="Text Box 8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ge">
                  <wp:posOffset>4359910</wp:posOffset>
                </wp:positionV>
                <wp:extent cx="3950970" cy="262889"/>
                <wp:wrapNone/>
                <wp:docPr id="9" name="Text Box 9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7423150</wp:posOffset>
                </wp:positionH>
                <wp:positionV relativeFrom="page">
                  <wp:posOffset>4090670</wp:posOffset>
                </wp:positionV>
                <wp:extent cx="2332990" cy="262889"/>
                <wp:wrapNone/>
                <wp:docPr id="10" name="Text Box 10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4902200</wp:posOffset>
                </wp:positionH>
                <wp:positionV relativeFrom="page">
                  <wp:posOffset>4090670</wp:posOffset>
                </wp:positionV>
                <wp:extent cx="2514600" cy="262889"/>
                <wp:wrapNone/>
                <wp:docPr id="11" name="Text Box 11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ge">
                  <wp:posOffset>4090670</wp:posOffset>
                </wp:positionV>
                <wp:extent cx="3950970" cy="262889"/>
                <wp:wrapNone/>
                <wp:docPr id="12" name="Text Box 12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262889"/>
                        </a:xfrm>
                        <a:prstGeom prst="rect"/>
                        <a:solidFill>
                          <a:srgbClr val="deeaf6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p>
      <w:pPr>
        <w:autoSpaceDN w:val="0"/>
        <w:tabs>
          <w:tab w:pos="13084" w:val="left"/>
        </w:tabs>
        <w:autoSpaceDE w:val="0"/>
        <w:widowControl/>
        <w:spacing w:line="240" w:lineRule="auto" w:before="0" w:after="0"/>
        <w:ind w:left="5784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1385569" cy="5715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5569" cy="571500"/>
                    </a:xfrm>
                    <a:prstGeom prst="rect"/>
                  </pic:spPr>
                </pic:pic>
              </a:graphicData>
            </a:graphic>
          </wp:inline>
        </w:drawing>
      </w:r>
      <w:r>
        <w:tab/>
      </w:r>
      <w:r>
        <w:rPr>
          <w:w w:val="79.19315883892962"/>
          <w:rFonts w:ascii="Liberation Sans" w:hAnsi="Liberation Sans" w:eastAsia="Liberation Sans"/>
          <w:b/>
          <w:i w:val="0"/>
          <w:color w:val="A6A6A6"/>
          <w:sz w:val="24"/>
        </w:rPr>
        <w:t xml:space="preserve"> [APPENDIX 2] </w:t>
      </w:r>
    </w:p>
    <w:p>
      <w:pPr>
        <w:autoSpaceDN w:val="0"/>
        <w:autoSpaceDE w:val="0"/>
        <w:widowControl/>
        <w:spacing w:line="240" w:lineRule="exact" w:before="554" w:after="0"/>
        <w:ind w:left="0" w:right="5204" w:firstLine="0"/>
        <w:jc w:val="right"/>
      </w:pPr>
      <w:r>
        <w:rPr>
          <w:w w:val="75.54323951102421"/>
          <w:rFonts w:ascii="Liberation Sans" w:hAnsi="Liberation Sans" w:eastAsia="Liberation Sans"/>
          <w:b/>
          <w:i w:val="0"/>
          <w:color w:val="000000"/>
          <w:sz w:val="24"/>
        </w:rPr>
        <w:t xml:space="preserve">MASTER IN SPECIAL NEEDS EDUCATION (HONS) </w:t>
      </w:r>
    </w:p>
    <w:p>
      <w:pPr>
        <w:autoSpaceDN w:val="0"/>
        <w:autoSpaceDE w:val="0"/>
        <w:widowControl/>
        <w:spacing w:line="240" w:lineRule="exact" w:before="34" w:after="0"/>
        <w:ind w:left="1308" w:right="0" w:firstLine="0"/>
        <w:jc w:val="left"/>
      </w:pPr>
      <w:r>
        <w:rPr>
          <w:w w:val="76.06862362368665"/>
          <w:rFonts w:ascii="Liberation Sans" w:hAnsi="Liberation Sans" w:eastAsia="Liberation Sans"/>
          <w:b/>
          <w:i w:val="0"/>
          <w:color w:val="000000"/>
          <w:sz w:val="24"/>
        </w:rPr>
        <w:t xml:space="preserve">MSN1083 EFFECTIVE BEHAVIOUR MANAGEMENT FOR LEARNERS WITH DIVERSE NEEDS IN INCLUSIVE EDUCATION </w:t>
      </w:r>
    </w:p>
    <w:p>
      <w:pPr>
        <w:autoSpaceDN w:val="0"/>
        <w:autoSpaceDE w:val="0"/>
        <w:widowControl/>
        <w:spacing w:line="240" w:lineRule="exact" w:before="32" w:after="0"/>
        <w:ind w:left="0" w:right="6516" w:firstLine="0"/>
        <w:jc w:val="right"/>
      </w:pPr>
      <w:r>
        <w:rPr>
          <w:w w:val="74.14393300713573"/>
          <w:rFonts w:ascii="Liberation Sans" w:hAnsi="Liberation Sans" w:eastAsia="Liberation Sans"/>
          <w:b/>
          <w:i w:val="0"/>
          <w:color w:val="000000"/>
          <w:sz w:val="24"/>
        </w:rPr>
        <w:t xml:space="preserve">JULY 2026 SEMESTER </w:t>
      </w:r>
    </w:p>
    <w:p>
      <w:pPr>
        <w:autoSpaceDN w:val="0"/>
        <w:autoSpaceDE w:val="0"/>
        <w:widowControl/>
        <w:spacing w:line="240" w:lineRule="exact" w:before="326" w:after="424"/>
        <w:ind w:left="3616" w:right="0" w:firstLine="0"/>
        <w:jc w:val="left"/>
      </w:pPr>
      <w:r>
        <w:rPr>
          <w:w w:val="75.95556809845647"/>
          <w:rFonts w:ascii="Liberation Sans" w:hAnsi="Liberation Sans" w:eastAsia="Liberation Sans"/>
          <w:b/>
          <w:i w:val="0"/>
          <w:color w:val="000000"/>
          <w:sz w:val="24"/>
        </w:rPr>
        <w:t xml:space="preserve">GROUP ASSIGNMENT RUBRIC: WRITTEN REPORT &amp; PRESENTATION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.999999999999943" w:type="dxa"/>
      </w:tblPr>
      <w:tblGrid>
        <w:gridCol w:w="6234"/>
        <w:gridCol w:w="3970"/>
        <w:gridCol w:w="3684"/>
      </w:tblGrid>
      <w:tr>
        <w:trPr>
          <w:trHeight w:hRule="exact" w:val="448"/>
        </w:trPr>
        <w:tc>
          <w:tcPr>
            <w:tcW w:type="dxa" w:w="6234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shd w:fill="d8d9d8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8" w:after="0"/>
              <w:ind w:left="279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2F5496"/>
                <w:sz w:val="24"/>
              </w:rPr>
              <w:t xml:space="preserve">NAME </w:t>
            </w:r>
          </w:p>
        </w:tc>
        <w:tc>
          <w:tcPr>
            <w:tcW w:type="dxa" w:w="397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shd w:fill="d8d9d8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8" w:after="0"/>
              <w:ind w:left="1390" w:right="0" w:firstLine="0"/>
              <w:jc w:val="left"/>
            </w:pPr>
            <w:r>
              <w:rPr>
                <w:w w:val="79.11955374641941"/>
                <w:rFonts w:ascii="Liberation Sans" w:hAnsi="Liberation Sans" w:eastAsia="Liberation Sans"/>
                <w:b/>
                <w:i w:val="0"/>
                <w:color w:val="2F5496"/>
                <w:sz w:val="24"/>
              </w:rPr>
              <w:t xml:space="preserve">MATRIC NO </w:t>
            </w:r>
          </w:p>
        </w:tc>
        <w:tc>
          <w:tcPr>
            <w:tcW w:type="dxa" w:w="3684"/>
            <w:tcBorders>
              <w:top w:sz="4.0" w:val="single" w:color="000000"/>
              <w:bottom w:sz="3.199999999999818" w:val="single" w:color="000000"/>
              <w:left w:sz="4.0" w:val="single" w:color="000000"/>
              <w:right w:sz="3.199999999999818" w:val="single" w:color="000000"/>
            </w:tcBorders>
            <w:shd w:fill="d8d9d8"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8" w:after="0"/>
              <w:ind w:left="1440" w:right="0" w:firstLine="0"/>
              <w:jc w:val="left"/>
            </w:pPr>
            <w:r>
              <w:rPr>
                <w:w w:val="75.70992066829241"/>
                <w:rFonts w:ascii="Liberation Sans" w:hAnsi="Liberation Sans" w:eastAsia="Liberation Sans"/>
                <w:b/>
                <w:i w:val="0"/>
                <w:color w:val="2F5496"/>
                <w:sz w:val="24"/>
              </w:rPr>
              <w:t xml:space="preserve"> GROUP </w:t>
            </w:r>
          </w:p>
        </w:tc>
      </w:tr>
      <w:tr>
        <w:trPr>
          <w:trHeight w:hRule="exact" w:val="426"/>
        </w:trPr>
        <w:tc>
          <w:tcPr>
            <w:tcW w:type="dxa" w:w="6234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970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684"/>
            <w:tcBorders>
              <w:top w:sz="3.199999999999818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22"/>
        </w:trPr>
        <w:tc>
          <w:tcPr>
            <w:tcW w:type="dxa" w:w="6234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970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684"/>
            <w:tcBorders>
              <w:top w:sz="4.0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24"/>
        </w:trPr>
        <w:tc>
          <w:tcPr>
            <w:tcW w:type="dxa" w:w="6234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970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684"/>
            <w:tcBorders>
              <w:top w:sz="4.0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2936" w:after="0"/>
        <w:ind w:left="0" w:right="7504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8 </w:t>
      </w:r>
    </w:p>
    <w:p>
      <w:pPr>
        <w:sectPr>
          <w:pgSz w:w="16841" w:h="11906"/>
          <w:pgMar w:top="1440" w:right="794" w:bottom="998" w:left="1478" w:header="720" w:footer="720" w:gutter="0"/>
          <w:cols w:num="1" w:equalWidth="0">
            <w:col w:w="1456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912"/>
        <w:ind w:left="0" w:right="0"/>
      </w:pP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3275329</wp:posOffset>
                </wp:positionV>
                <wp:extent cx="9716770" cy="2674620"/>
                <wp:wrapNone/>
                <wp:docPr id="13" name="Text Box 13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2674620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2567940</wp:posOffset>
                </wp:positionV>
                <wp:extent cx="9716770" cy="709930"/>
                <wp:wrapNone/>
                <wp:docPr id="14" name="Text Box 14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709930"/>
                        </a:xfrm>
                        <a:prstGeom prst="rect"/>
                        <a:solidFill>
                          <a:srgbClr val="e4dfeb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2280920</wp:posOffset>
                </wp:positionV>
                <wp:extent cx="9716770" cy="275590"/>
                <wp:wrapNone/>
                <wp:docPr id="15" name="Text Box 15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275590"/>
                        </a:xfrm>
                        <a:prstGeom prst="rect"/>
                        <a:solidFill>
                          <a:srgbClr val="e4dfeb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.0" w:type="dxa"/>
      </w:tblPr>
      <w:tblGrid>
        <w:gridCol w:w="2322"/>
        <w:gridCol w:w="2230"/>
        <w:gridCol w:w="2374"/>
        <w:gridCol w:w="2292"/>
        <w:gridCol w:w="2354"/>
        <w:gridCol w:w="2252"/>
        <w:gridCol w:w="1478"/>
      </w:tblGrid>
      <w:tr>
        <w:trPr>
          <w:trHeight w:hRule="exact" w:val="454"/>
        </w:trPr>
        <w:tc>
          <w:tcPr>
            <w:tcW w:type="dxa" w:w="15302"/>
            <w:gridSpan w:val="7"/>
            <w:tcBorders>
              <w:top w:sz="8.0" w:val="single" w:color="000000"/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2" w:lineRule="exact" w:before="100" w:after="0"/>
              <w:ind w:left="6604" w:right="0" w:firstLine="0"/>
              <w:jc w:val="left"/>
            </w:pPr>
            <w:r>
              <w:rPr>
                <w:w w:val="74.89268626110731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WRITTEN REPORT </w:t>
            </w:r>
          </w:p>
        </w:tc>
      </w:tr>
      <w:tr>
        <w:trPr>
          <w:trHeight w:hRule="exact" w:val="1136"/>
        </w:trPr>
        <w:tc>
          <w:tcPr>
            <w:tcW w:type="dxa" w:w="2322"/>
            <w:tcBorders>
              <w:top w:sz="7.199999999999818" w:val="single" w:color="000000"/>
              <w:bottom w:sz="7.199999999999818" w:val="single" w:color="000000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0" w:lineRule="exact" w:before="444" w:after="0"/>
              <w:ind w:left="520" w:right="0" w:firstLine="0"/>
              <w:jc w:val="left"/>
            </w:pPr>
            <w:r>
              <w:rPr>
                <w:w w:val="73.20790633674068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CATEGORY </w:t>
            </w:r>
          </w:p>
        </w:tc>
        <w:tc>
          <w:tcPr>
            <w:tcW w:type="dxa" w:w="2230"/>
            <w:tcBorders>
              <w:top w:sz="7.199999999999818" w:val="single" w:color="000000"/>
              <w:bottom w:sz="7.199999999999818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214" w:after="0"/>
              <w:ind w:left="576" w:right="432" w:firstLine="0"/>
              <w:jc w:val="center"/>
            </w:pP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Superior </w:t>
            </w:r>
            <w:r>
              <w:br/>
            </w:r>
            <w:r>
              <w:rPr>
                <w:w w:val="79.41847379786503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5 </w:t>
            </w:r>
          </w:p>
        </w:tc>
        <w:tc>
          <w:tcPr>
            <w:tcW w:type="dxa" w:w="2374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214" w:after="0"/>
              <w:ind w:left="288" w:right="144" w:firstLine="0"/>
              <w:jc w:val="center"/>
            </w:pP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Above Average </w:t>
            </w: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4 </w:t>
            </w:r>
          </w:p>
        </w:tc>
        <w:tc>
          <w:tcPr>
            <w:tcW w:type="dxa" w:w="2292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214" w:after="0"/>
              <w:ind w:left="576" w:right="576" w:firstLine="0"/>
              <w:jc w:val="center"/>
            </w:pP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Average </w:t>
            </w:r>
            <w:r>
              <w:br/>
            </w: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3 </w:t>
            </w:r>
          </w:p>
        </w:tc>
        <w:tc>
          <w:tcPr>
            <w:tcW w:type="dxa" w:w="2354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214" w:after="0"/>
              <w:ind w:left="288" w:right="144" w:firstLine="0"/>
              <w:jc w:val="center"/>
            </w:pP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Below Average </w:t>
            </w: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2 </w:t>
            </w:r>
          </w:p>
        </w:tc>
        <w:tc>
          <w:tcPr>
            <w:tcW w:type="dxa" w:w="2252"/>
            <w:tcBorders>
              <w:top w:sz="7.199999999999818" w:val="single" w:color="000000"/>
              <w:bottom w:sz="7.199999999999818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44" w:after="0"/>
              <w:ind w:left="288" w:right="288" w:firstLine="0"/>
              <w:jc w:val="center"/>
            </w:pP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Not Meeting </w:t>
            </w: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Standard </w:t>
            </w:r>
            <w:r>
              <w:br/>
            </w: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1 </w:t>
            </w:r>
          </w:p>
        </w:tc>
        <w:tc>
          <w:tcPr>
            <w:tcW w:type="dxa" w:w="1478"/>
            <w:tcBorders>
              <w:top w:sz="7.199999999999818" w:val="single" w:color="000000"/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0" w:lineRule="exact" w:before="444" w:after="0"/>
              <w:ind w:left="408" w:right="0" w:firstLine="0"/>
              <w:jc w:val="left"/>
            </w:pPr>
            <w:r>
              <w:rPr>
                <w:w w:val="79.086718316318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Score </w:t>
            </w:r>
          </w:p>
        </w:tc>
      </w:tr>
      <w:tr>
        <w:trPr>
          <w:trHeight w:hRule="exact" w:val="3850"/>
        </w:trPr>
        <w:tc>
          <w:tcPr>
            <w:tcW w:type="dxa" w:w="2322"/>
            <w:vMerge w:val="restart"/>
            <w:tcBorders>
              <w:top w:sz="7.199999999999818" w:val="single" w:color="000000"/>
              <w:bottom w:sz="3.199999999999818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810" w:after="0"/>
              <w:ind w:left="576" w:right="432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Introduction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(10%) </w:t>
            </w:r>
          </w:p>
        </w:tc>
        <w:tc>
          <w:tcPr>
            <w:tcW w:type="dxa" w:w="2230"/>
            <w:tcBorders>
              <w:top w:sz="7.199999999999818" w:val="single" w:color="000000"/>
              <w:bottom w:sz="7.199999999999818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8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comprehensive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understanding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inclusive education,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management, and the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importance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evidence-based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approaches. </w:t>
            </w:r>
          </w:p>
          <w:p>
            <w:pPr>
              <w:autoSpaceDN w:val="0"/>
              <w:autoSpaceDE w:val="0"/>
              <w:widowControl/>
              <w:spacing w:line="270" w:lineRule="exact" w:before="0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Discussion is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scholarly, well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integrated,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strongly supported by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current literature. </w:t>
            </w:r>
          </w:p>
        </w:tc>
        <w:tc>
          <w:tcPr>
            <w:tcW w:type="dxa" w:w="2374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094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clear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understanding of all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required concepts with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good scholarly support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and only minor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omissions. </w:t>
            </w:r>
          </w:p>
        </w:tc>
        <w:tc>
          <w:tcPr>
            <w:tcW w:type="dxa" w:w="2292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826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satisfactory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understanding of the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key concepts, but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discussion lacks depth,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integration,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sufficient scholarly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support. </w:t>
            </w:r>
          </w:p>
        </w:tc>
        <w:tc>
          <w:tcPr>
            <w:tcW w:type="dxa" w:w="2354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960" w:after="0"/>
              <w:ind w:left="104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limited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understanding, with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several inaccuracies,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weak connections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between concepts,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insufficient scholarly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support. </w:t>
            </w:r>
          </w:p>
        </w:tc>
        <w:tc>
          <w:tcPr>
            <w:tcW w:type="dxa" w:w="2252"/>
            <w:tcBorders>
              <w:top w:sz="7.199999999999818" w:val="single" w:color="000000"/>
              <w:bottom w:sz="7.199999999999818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0" w:lineRule="exact" w:before="1092" w:after="0"/>
              <w:ind w:left="10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little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no understanding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the required concepts. </w:t>
            </w:r>
          </w:p>
          <w:p>
            <w:pPr>
              <w:autoSpaceDN w:val="0"/>
              <w:autoSpaceDE w:val="0"/>
              <w:widowControl/>
              <w:spacing w:line="268" w:lineRule="exact" w:before="0" w:after="0"/>
              <w:ind w:left="10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Discussion is largely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inaccurate, irrelevant,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or unsupported. </w:t>
            </w:r>
          </w:p>
        </w:tc>
        <w:tc>
          <w:tcPr>
            <w:tcW w:type="dxa" w:w="1478"/>
            <w:tcBorders>
              <w:top w:sz="7.199999999999818" w:val="single" w:color="000000"/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54"/>
        </w:trPr>
        <w:tc>
          <w:tcPr>
            <w:tcW w:type="dxa" w:w="2192"/>
            <w:vMerge/>
            <w:tcBorders>
              <w:top w:sz="7.199999999999818" w:val="single" w:color="000000"/>
              <w:bottom w:sz="3.199999999999818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7.199999999999818" w:val="single" w:color="000000"/>
              <w:bottom w:sz="7.199999999999818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6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6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6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4"/>
            <w:tcBorders>
              <w:top w:sz="7.199999999999818" w:val="single" w:color="000000"/>
              <w:bottom w:sz="7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6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52"/>
            <w:tcBorders>
              <w:top w:sz="7.199999999999818" w:val="single" w:color="000000"/>
              <w:bottom w:sz="7.199999999999818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6" w:after="0"/>
              <w:ind w:left="1066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7.199999999999818" w:val="single" w:color="000000"/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6" w:after="0"/>
              <w:ind w:left="62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x2 </w:t>
            </w:r>
          </w:p>
        </w:tc>
      </w:tr>
    </w:tbl>
    <w:p>
      <w:pPr>
        <w:autoSpaceDN w:val="0"/>
        <w:autoSpaceDE w:val="0"/>
        <w:widowControl/>
        <w:spacing w:line="240" w:lineRule="exact" w:before="1262" w:after="0"/>
        <w:ind w:left="0" w:right="8216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9 </w:t>
      </w:r>
    </w:p>
    <w:p>
      <w:pPr>
        <w:sectPr>
          <w:pgSz w:w="16841" w:h="11906"/>
          <w:pgMar w:top="1440" w:right="82" w:bottom="998" w:left="1416" w:header="720" w:footer="720" w:gutter="0"/>
          <w:cols w:num="1" w:equalWidth="0">
            <w:col w:w="15342" w:space="0"/>
          </w:cols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.0" w:type="dxa"/>
      </w:tblPr>
      <w:tblGrid>
        <w:gridCol w:w="2322"/>
        <w:gridCol w:w="2230"/>
        <w:gridCol w:w="2374"/>
        <w:gridCol w:w="2292"/>
        <w:gridCol w:w="2356"/>
        <w:gridCol w:w="2250"/>
        <w:gridCol w:w="1478"/>
      </w:tblGrid>
      <w:tr>
        <w:trPr>
          <w:trHeight w:hRule="exact" w:val="4176"/>
        </w:trPr>
        <w:tc>
          <w:tcPr>
            <w:tcW w:type="dxa" w:w="2322"/>
            <w:vMerge w:val="restart"/>
            <w:tcBorders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0" w:lineRule="exact" w:before="2308" w:after="0"/>
              <w:ind w:left="432" w:right="288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Learner Profile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(10%) </w:t>
            </w:r>
          </w:p>
        </w:tc>
        <w:tc>
          <w:tcPr>
            <w:tcW w:type="dxa" w:w="2230"/>
            <w:tcBorders>
              <w:bottom w:sz="7.199999999999818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64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comprehensive,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coherent,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relevant learner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profile covering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disability, age,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educational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background,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classroom setting,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behavioural concerns. </w:t>
            </w:r>
          </w:p>
          <w:p>
            <w:pPr>
              <w:autoSpaceDN w:val="0"/>
              <w:autoSpaceDE w:val="0"/>
              <w:widowControl/>
              <w:spacing w:line="268" w:lineRule="exact" w:before="2" w:after="0"/>
              <w:ind w:left="100" w:right="288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Information clearly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establishes the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context for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subsequent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assessment. </w:t>
            </w:r>
          </w:p>
        </w:tc>
        <w:tc>
          <w:tcPr>
            <w:tcW w:type="dxa" w:w="2374"/>
            <w:tcBorders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0" w:lineRule="exact" w:before="1268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clear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relevant learner profile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addressing all major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elements, with only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minor omissions or lack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detail. </w:t>
            </w:r>
          </w:p>
        </w:tc>
        <w:tc>
          <w:tcPr>
            <w:tcW w:type="dxa" w:w="2292"/>
            <w:tcBorders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870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an adequate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learner profile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covering most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required elements,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although some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information lacks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detail or connection to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the behavioural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concerns. </w:t>
            </w:r>
          </w:p>
        </w:tc>
        <w:tc>
          <w:tcPr>
            <w:tcW w:type="dxa" w:w="2356"/>
            <w:tcBorders>
              <w:bottom w:sz="7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406" w:after="0"/>
              <w:ind w:left="104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limited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incomplete profile,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with several required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elements insufficiently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described or unclear. </w:t>
            </w:r>
          </w:p>
        </w:tc>
        <w:tc>
          <w:tcPr>
            <w:tcW w:type="dxa" w:w="2250"/>
            <w:tcBorders>
              <w:bottom w:sz="7.199999999999818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406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minimal,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inaccurate, or largely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irrelevant information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about the learner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educational context. </w:t>
            </w:r>
          </w:p>
        </w:tc>
        <w:tc>
          <w:tcPr>
            <w:tcW w:type="dxa" w:w="1478"/>
            <w:tcBorders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998"/>
        </w:trPr>
        <w:tc>
          <w:tcPr>
            <w:tcW w:type="dxa" w:w="2192"/>
            <w:vMerge/>
            <w:tcBorders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7.199999999999818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390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7.199999999999818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390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7.199999999999818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390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6"/>
            <w:tcBorders>
              <w:top w:sz="7.199999999999818" w:val="single" w:color="000000"/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390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50"/>
            <w:tcBorders>
              <w:top w:sz="7.199999999999818" w:val="single" w:color="000000"/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390" w:after="0"/>
              <w:ind w:left="1064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7.199999999999818" w:val="single" w:color="000000"/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336" w:after="0"/>
              <w:ind w:left="612" w:right="0" w:firstLine="0"/>
              <w:jc w:val="left"/>
            </w:pPr>
            <w:r>
              <w:rPr>
                <w:w w:val="77.6354065287644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X2 </w:t>
            </w:r>
          </w:p>
        </w:tc>
      </w:tr>
      <w:tr>
        <w:trPr>
          <w:trHeight w:hRule="exact" w:val="3312"/>
        </w:trPr>
        <w:tc>
          <w:tcPr>
            <w:tcW w:type="dxa" w:w="2322"/>
            <w:tcBorders>
              <w:top w:sz="4.0" w:val="single" w:color="DBDBDB"/>
              <w:bottom w:sz="3.199999999999818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372" w:after="0"/>
              <w:ind w:left="144" w:right="144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Behaviour Analysis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(20%) </w:t>
            </w:r>
          </w:p>
        </w:tc>
        <w:tc>
          <w:tcPr>
            <w:tcW w:type="dxa" w:w="2230"/>
            <w:tcBorders>
              <w:top w:sz="8.0" w:val="single" w:color="000000"/>
              <w:bottom w:sz="7.199999999999818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22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an insightful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and critical analysis of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characteristics,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triggers,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environmental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factors,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educational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challenges. </w:t>
            </w:r>
          </w:p>
          <w:p>
            <w:pPr>
              <w:autoSpaceDN w:val="0"/>
              <w:autoSpaceDE w:val="0"/>
              <w:widowControl/>
              <w:spacing w:line="268" w:lineRule="exact" w:before="0" w:after="0"/>
              <w:ind w:left="100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strong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integration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relevant and current </w:t>
            </w:r>
          </w:p>
        </w:tc>
        <w:tc>
          <w:tcPr>
            <w:tcW w:type="dxa" w:w="2374"/>
            <w:tcBorders>
              <w:top w:sz="8.0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560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clear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well-supported analysis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the major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behavioural factors,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with good use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literature and minor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gaps in depth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integration. </w:t>
            </w:r>
          </w:p>
        </w:tc>
        <w:tc>
          <w:tcPr>
            <w:tcW w:type="dxa" w:w="2292"/>
            <w:tcBorders>
              <w:top w:sz="8.0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694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satisfactory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analysis of most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behavioural factors,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but discussion is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mainly descriptive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supported by limited </w:t>
            </w:r>
            <w:r>
              <w:rPr>
                <w:spacing w:val="-2.6819661458334094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literature. </w:t>
            </w:r>
          </w:p>
        </w:tc>
        <w:tc>
          <w:tcPr>
            <w:tcW w:type="dxa" w:w="2356"/>
            <w:tcBorders>
              <w:top w:sz="8.0" w:val="single" w:color="000000"/>
              <w:bottom w:sz="7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694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limited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analysis with weak </w:t>
            </w:r>
            <w:r>
              <w:br/>
            </w:r>
            <w:r>
              <w:rPr>
                <w:spacing w:val="-3.2622612847222223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identification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triggers, environmental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factors, or educational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challenges. Literature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support is insufficient. </w:t>
            </w:r>
          </w:p>
        </w:tc>
        <w:tc>
          <w:tcPr>
            <w:tcW w:type="dxa" w:w="2250"/>
            <w:tcBorders>
              <w:top w:sz="8.0" w:val="single" w:color="000000"/>
              <w:bottom w:sz="7.199999999999818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694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little or no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meaningful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behavioural analysis;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key factors are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missing, inaccurate,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unsupported by </w:t>
            </w:r>
            <w:r>
              <w:br/>
            </w:r>
            <w:r>
              <w:rPr>
                <w:spacing w:val="-2.5152994791667043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literature. </w:t>
            </w:r>
          </w:p>
        </w:tc>
        <w:tc>
          <w:tcPr>
            <w:tcW w:type="dxa" w:w="1478"/>
            <w:tcBorders>
              <w:top w:sz="8.0" w:val="single" w:color="000000"/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722" w:after="0"/>
        <w:ind w:left="0" w:right="8156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10 </w: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914400</wp:posOffset>
                </wp:positionV>
                <wp:extent cx="9716770" cy="5384800"/>
                <wp:wrapNone/>
                <wp:docPr id="16" name="Text Box 16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5384800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p>
      <w:pPr>
        <w:sectPr>
          <w:pgSz w:w="16841" w:h="11906"/>
          <w:pgMar w:top="1440" w:right="82" w:bottom="998" w:left="1416" w:header="720" w:footer="720" w:gutter="0"/>
          <w:cols w:num="1" w:equalWidth="0">
            <w:col w:w="15342" w:space="0"/>
          </w:cols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.0" w:type="dxa"/>
      </w:tblPr>
      <w:tblGrid>
        <w:gridCol w:w="2322"/>
        <w:gridCol w:w="2230"/>
        <w:gridCol w:w="2374"/>
        <w:gridCol w:w="2292"/>
        <w:gridCol w:w="2358"/>
        <w:gridCol w:w="2248"/>
        <w:gridCol w:w="1478"/>
      </w:tblGrid>
      <w:tr>
        <w:trPr>
          <w:trHeight w:hRule="exact" w:val="956"/>
        </w:trPr>
        <w:tc>
          <w:tcPr>
            <w:tcW w:type="dxa" w:w="2322"/>
            <w:vMerge w:val="restart"/>
            <w:tcBorders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42" w:after="0"/>
              <w:ind w:left="100" w:right="288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literature to explain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the behaviour. </w:t>
            </w:r>
          </w:p>
        </w:tc>
        <w:tc>
          <w:tcPr>
            <w:tcW w:type="dxa" w:w="2374"/>
            <w:tcBorders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92"/>
            <w:tcBorders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358"/>
            <w:tcBorders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48"/>
            <w:tcBorders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478"/>
            <w:tcBorders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54"/>
        </w:trPr>
        <w:tc>
          <w:tcPr>
            <w:tcW w:type="dxa" w:w="2192"/>
            <w:vMerge/>
            <w:tcBorders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8.0" w:val="single" w:color="000000"/>
              <w:bottom w:sz="7.2000000000000455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66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8.0" w:val="single" w:color="000000"/>
              <w:bottom w:sz="7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66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8.0" w:val="single" w:color="000000"/>
              <w:bottom w:sz="7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66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8"/>
            <w:tcBorders>
              <w:top w:sz="8.0" w:val="single" w:color="000000"/>
              <w:bottom w:sz="7.2000000000000455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66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48"/>
            <w:tcBorders>
              <w:top w:sz="8.0" w:val="single" w:color="000000"/>
              <w:bottom w:sz="7.2000000000000455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66" w:after="0"/>
              <w:ind w:left="1062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8.0" w:val="single" w:color="000000"/>
              <w:bottom w:sz="7.2000000000000455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66" w:after="0"/>
              <w:ind w:left="62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x4 </w:t>
            </w:r>
          </w:p>
        </w:tc>
      </w:tr>
      <w:tr>
        <w:trPr>
          <w:trHeight w:hRule="exact" w:val="4132"/>
        </w:trPr>
        <w:tc>
          <w:tcPr>
            <w:tcW w:type="dxa" w:w="2322"/>
            <w:vMerge w:val="restart"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0" w:lineRule="exact" w:before="1892" w:after="0"/>
              <w:ind w:left="144" w:right="0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Functional Behaviour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Assessment (FBA)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(25%) </w:t>
            </w:r>
          </w:p>
        </w:tc>
        <w:tc>
          <w:tcPr>
            <w:tcW w:type="dxa" w:w="2230"/>
            <w:tcBorders>
              <w:top w:sz="7.2000000000000455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36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comprehensive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systematic application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FBA. Effectively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incorporates ABC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observation,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 frequency,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antecedents,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consequences, and </w:t>
            </w:r>
            <w:r>
              <w:br/>
            </w:r>
            <w:r>
              <w:rPr>
                <w:spacing w:val="-3.262261284722254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identification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behaviour function. </w:t>
            </w:r>
          </w:p>
          <w:p>
            <w:pPr>
              <w:autoSpaceDN w:val="0"/>
              <w:autoSpaceDE w:val="0"/>
              <w:widowControl/>
              <w:spacing w:line="268" w:lineRule="exact" w:before="0" w:after="0"/>
              <w:ind w:left="100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Data sources are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appropriate, clearly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presented,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logically interpreted. </w:t>
            </w:r>
          </w:p>
        </w:tc>
        <w:tc>
          <w:tcPr>
            <w:tcW w:type="dxa" w:w="2374"/>
            <w:tcBorders>
              <w:top w:sz="7.2000000000000455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978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clear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appropriate application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FBA components,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with good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interpretation of data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and only minor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omissions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inconsistencies. </w:t>
            </w:r>
          </w:p>
        </w:tc>
        <w:tc>
          <w:tcPr>
            <w:tcW w:type="dxa" w:w="2292"/>
            <w:tcBorders>
              <w:top w:sz="7.2000000000000455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978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satisfactory application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FBA, but some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components lack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depth, clarity,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consistency,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sufficient </w:t>
            </w:r>
            <w:r>
              <w:br/>
            </w:r>
            <w:r>
              <w:rPr>
                <w:spacing w:val="-2.522949218750057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interpretation. </w:t>
            </w:r>
          </w:p>
        </w:tc>
        <w:tc>
          <w:tcPr>
            <w:tcW w:type="dxa" w:w="2358"/>
            <w:tcBorders>
              <w:top w:sz="7.2000000000000455" w:val="single" w:color="000000"/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978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limited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understanding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application of FBA, with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several incomplete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components or weak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links between collected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data and behaviour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function. </w:t>
            </w:r>
          </w:p>
        </w:tc>
        <w:tc>
          <w:tcPr>
            <w:tcW w:type="dxa" w:w="2248"/>
            <w:tcBorders>
              <w:top w:sz="7.2000000000000455" w:val="single" w:color="000000"/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978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little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no appropriate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application of FBA.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Major components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are absent,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inaccurate,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unsupported by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evidence/data. </w:t>
            </w:r>
          </w:p>
        </w:tc>
        <w:tc>
          <w:tcPr>
            <w:tcW w:type="dxa" w:w="1478"/>
            <w:tcBorders>
              <w:top w:sz="7.2000000000000455" w:val="single" w:color="000000"/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84"/>
        </w:trPr>
        <w:tc>
          <w:tcPr>
            <w:tcW w:type="dxa" w:w="2192"/>
            <w:vMerge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8.0" w:val="single" w:color="000000"/>
              <w:bottom w:sz="7.199999999999818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8.0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8.0" w:val="single" w:color="000000"/>
              <w:bottom w:sz="7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8"/>
            <w:tcBorders>
              <w:top w:sz="8.0" w:val="single" w:color="000000"/>
              <w:bottom w:sz="7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48"/>
            <w:tcBorders>
              <w:top w:sz="8.0" w:val="single" w:color="000000"/>
              <w:bottom w:sz="7.199999999999818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062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8.0" w:val="single" w:color="000000"/>
              <w:bottom w:sz="7.199999999999818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80" w:after="0"/>
              <w:ind w:left="612" w:right="0" w:firstLine="0"/>
              <w:jc w:val="left"/>
            </w:pPr>
            <w:r>
              <w:rPr>
                <w:w w:val="79.05379323996587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>X5</w:t>
            </w:r>
          </w:p>
        </w:tc>
      </w:tr>
      <w:tr>
        <w:trPr>
          <w:trHeight w:hRule="exact" w:val="3057"/>
        </w:trPr>
        <w:tc>
          <w:tcPr>
            <w:tcW w:type="dxa" w:w="2322"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1114" w:after="0"/>
              <w:ind w:left="432" w:right="432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Evaluation of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Assessment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(20%) </w:t>
            </w:r>
          </w:p>
        </w:tc>
        <w:tc>
          <w:tcPr>
            <w:tcW w:type="dxa" w:w="2230"/>
            <w:tcBorders>
              <w:top w:sz="7.199999999999818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36" w:after="0"/>
              <w:ind w:left="100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Critically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comprehensively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evaluates the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effectiveness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usefulness of the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assessment, data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collection methods,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analysis and </w:t>
            </w:r>
            <w:r>
              <w:br/>
            </w:r>
            <w:r>
              <w:rPr>
                <w:spacing w:val="-2.435763888888908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interpretation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findings, strengths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and limitations, and </w:t>
            </w:r>
          </w:p>
        </w:tc>
        <w:tc>
          <w:tcPr>
            <w:tcW w:type="dxa" w:w="2374"/>
            <w:tcBorders>
              <w:top w:sz="7.199999999999818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438" w:after="0"/>
              <w:ind w:left="102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clear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thoughtful evaluation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covering all major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areas, with good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reflection and </w:t>
            </w:r>
            <w:r>
              <w:br/>
            </w:r>
            <w:r>
              <w:rPr>
                <w:spacing w:val="-2.2209087171052633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interpretation but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minor limitations in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critical depth. </w:t>
            </w:r>
          </w:p>
        </w:tc>
        <w:tc>
          <w:tcPr>
            <w:tcW w:type="dxa" w:w="2292"/>
            <w:tcBorders>
              <w:top w:sz="7.199999999999818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574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satisfactory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evaluation of the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assessment, although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discussion is more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descriptive than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critical and some areas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lack depth. </w:t>
            </w:r>
          </w:p>
        </w:tc>
        <w:tc>
          <w:tcPr>
            <w:tcW w:type="dxa" w:w="2358"/>
            <w:tcBorders>
              <w:top w:sz="7.199999999999818" w:val="single" w:color="000000"/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574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limited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evaluation with weak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reflection, insufficient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discussion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strengths/limitations,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or unclear implications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assessment findings. </w:t>
            </w:r>
          </w:p>
        </w:tc>
        <w:tc>
          <w:tcPr>
            <w:tcW w:type="dxa" w:w="2248"/>
            <w:tcBorders>
              <w:top w:sz="7.199999999999818" w:val="single" w:color="000000"/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0" w:lineRule="exact" w:before="436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little or no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meaningful evaluation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of the assessment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process or findings. </w:t>
            </w:r>
          </w:p>
          <w:p>
            <w:pPr>
              <w:autoSpaceDN w:val="0"/>
              <w:autoSpaceDE w:val="0"/>
              <w:widowControl/>
              <w:spacing w:line="268" w:lineRule="exact" w:before="0" w:after="0"/>
              <w:ind w:left="102" w:right="576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Reflection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implications are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absent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inappropriate. </w:t>
            </w:r>
          </w:p>
        </w:tc>
        <w:tc>
          <w:tcPr>
            <w:tcW w:type="dxa" w:w="1478"/>
            <w:tcBorders>
              <w:top w:sz="7.199999999999818" w:val="single" w:color="000000"/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226" w:after="0"/>
        <w:ind w:left="0" w:right="8156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11 </w: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4679950</wp:posOffset>
                </wp:positionV>
                <wp:extent cx="9716770" cy="1934209"/>
                <wp:wrapNone/>
                <wp:docPr id="17" name="Text Box 17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1934209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914400</wp:posOffset>
                </wp:positionV>
                <wp:extent cx="9716770" cy="3759200"/>
                <wp:wrapNone/>
                <wp:docPr id="18" name="Text Box 18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3759200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p>
      <w:pPr>
        <w:sectPr>
          <w:pgSz w:w="16841" w:h="11906"/>
          <w:pgMar w:top="1440" w:right="82" w:bottom="998" w:left="1416" w:header="720" w:footer="720" w:gutter="0"/>
          <w:cols w:num="1" w:equalWidth="0">
            <w:col w:w="15342" w:space="0"/>
          </w:cols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.0" w:type="dxa"/>
      </w:tblPr>
      <w:tblGrid>
        <w:gridCol w:w="2322"/>
        <w:gridCol w:w="2230"/>
        <w:gridCol w:w="2374"/>
        <w:gridCol w:w="2292"/>
        <w:gridCol w:w="2356"/>
        <w:gridCol w:w="2250"/>
        <w:gridCol w:w="1478"/>
      </w:tblGrid>
      <w:tr>
        <w:trPr>
          <w:trHeight w:hRule="exact" w:val="1448"/>
        </w:trPr>
        <w:tc>
          <w:tcPr>
            <w:tcW w:type="dxa" w:w="2322"/>
            <w:vMerge w:val="restart"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48" w:after="0"/>
              <w:ind w:left="0" w:right="0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implications for future </w:t>
            </w:r>
            <w:r>
              <w:rPr>
                <w:spacing w:val="-2.5704900568181763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support/intervention. </w:t>
            </w:r>
          </w:p>
          <w:p>
            <w:pPr>
              <w:autoSpaceDN w:val="0"/>
              <w:autoSpaceDE w:val="0"/>
              <w:widowControl/>
              <w:spacing w:line="266" w:lineRule="exact" w:before="4" w:after="0"/>
              <w:ind w:left="100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Reflection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demonstrates strong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professional insight. </w:t>
            </w:r>
          </w:p>
        </w:tc>
        <w:tc>
          <w:tcPr>
            <w:tcW w:type="dxa" w:w="2374"/>
            <w:tcBorders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92"/>
            <w:tcBorders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356"/>
            <w:tcBorders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50"/>
            <w:tcBorders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478"/>
            <w:tcBorders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86"/>
        </w:trPr>
        <w:tc>
          <w:tcPr>
            <w:tcW w:type="dxa" w:w="2192"/>
            <w:vMerge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8.0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8.0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8.0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6"/>
            <w:tcBorders>
              <w:top w:sz="8.0" w:val="single" w:color="000000"/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50"/>
            <w:tcBorders>
              <w:top w:sz="8.0" w:val="single" w:color="000000"/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40" w:after="0"/>
              <w:ind w:left="1064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8.0" w:val="single" w:color="000000"/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80" w:after="0"/>
              <w:ind w:left="612" w:right="0" w:firstLine="0"/>
              <w:jc w:val="left"/>
            </w:pPr>
            <w:r>
              <w:rPr>
                <w:w w:val="79.05379323996587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>X4</w:t>
            </w:r>
          </w:p>
        </w:tc>
      </w:tr>
      <w:tr>
        <w:trPr>
          <w:trHeight w:hRule="exact" w:val="2520"/>
        </w:trPr>
        <w:tc>
          <w:tcPr>
            <w:tcW w:type="dxa" w:w="2322"/>
            <w:vMerge w:val="restart"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10" w:lineRule="exact" w:before="1138" w:after="0"/>
              <w:ind w:left="576" w:right="576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Conclusion </w:t>
            </w:r>
            <w:r>
              <w:br/>
            </w:r>
            <w:r>
              <w:rPr>
                <w:w w:val="79.85260051528654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>(5%)</w:t>
            </w:r>
          </w:p>
        </w:tc>
        <w:tc>
          <w:tcPr>
            <w:tcW w:type="dxa" w:w="2230"/>
            <w:tcBorders>
              <w:top w:sz="8.0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34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concise,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coherent,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insightful synthesis of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the major findings,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clearly drawing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together the learner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profile, behavioural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analysis, FBA findings,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and implications. </w:t>
            </w:r>
          </w:p>
        </w:tc>
        <w:tc>
          <w:tcPr>
            <w:tcW w:type="dxa" w:w="2374"/>
            <w:tcBorders>
              <w:top w:sz="8.0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572" w:after="0"/>
              <w:ind w:left="102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clear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summary of major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findings with good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overall synthesis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only minor omissions. </w:t>
            </w:r>
          </w:p>
        </w:tc>
        <w:tc>
          <w:tcPr>
            <w:tcW w:type="dxa" w:w="2292"/>
            <w:tcBorders>
              <w:top w:sz="8.0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572" w:after="0"/>
              <w:ind w:left="104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an adequate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summary but with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limited synthesis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some repetition of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earlier discussion. </w:t>
            </w:r>
          </w:p>
        </w:tc>
        <w:tc>
          <w:tcPr>
            <w:tcW w:type="dxa" w:w="2356"/>
            <w:tcBorders>
              <w:top w:sz="8.0" w:val="single" w:color="000000"/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706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Provides a weak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incomplete summary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with limited connection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to the major findings. </w:t>
            </w:r>
          </w:p>
        </w:tc>
        <w:tc>
          <w:tcPr>
            <w:tcW w:type="dxa" w:w="2250"/>
            <w:tcBorders>
              <w:top w:sz="8.0" w:val="single" w:color="000000"/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706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Conclusion is absent,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largely irrelevant, or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fails to summarise the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major findings. </w:t>
            </w:r>
          </w:p>
        </w:tc>
        <w:tc>
          <w:tcPr>
            <w:tcW w:type="dxa" w:w="1478"/>
            <w:tcBorders>
              <w:top w:sz="8.0" w:val="single" w:color="000000"/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86"/>
        </w:trPr>
        <w:tc>
          <w:tcPr>
            <w:tcW w:type="dxa" w:w="2192"/>
            <w:vMerge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8.0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6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8.0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6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8.0" w:val="single" w:color="000000"/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6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6"/>
            <w:tcBorders>
              <w:top w:sz="8.0" w:val="single" w:color="000000"/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6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50"/>
            <w:tcBorders>
              <w:top w:sz="8.0" w:val="single" w:color="000000"/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6" w:after="0"/>
              <w:ind w:left="1064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8.0" w:val="single" w:color="000000"/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80" w:after="0"/>
              <w:ind w:left="612" w:right="0" w:firstLine="0"/>
              <w:jc w:val="left"/>
            </w:pPr>
            <w:r>
              <w:rPr>
                <w:w w:val="77.6354065287644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X1 </w:t>
            </w:r>
          </w:p>
        </w:tc>
      </w:tr>
      <w:tr>
        <w:trPr>
          <w:trHeight w:hRule="exact" w:val="3591"/>
        </w:trPr>
        <w:tc>
          <w:tcPr>
            <w:tcW w:type="dxa" w:w="2322"/>
            <w:tcBorders>
              <w:top w:sz="4.0" w:val="single" w:color="DBDBDB"/>
              <w:bottom w:sz="3.200000000000273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08" w:lineRule="exact" w:before="1128" w:after="0"/>
              <w:ind w:left="144" w:right="0" w:firstLine="0"/>
              <w:jc w:val="center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References, Academic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Writing &amp; APA 7th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Edition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>(10%)</w:t>
            </w:r>
          </w:p>
        </w:tc>
        <w:tc>
          <w:tcPr>
            <w:tcW w:type="dxa" w:w="2230"/>
            <w:tcBorders>
              <w:top w:sz="8.0" w:val="single" w:color="000000"/>
              <w:bottom w:sz="7.200000000000273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34" w:after="0"/>
              <w:ind w:left="100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Uses </w:t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at least 20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relevant journal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>articles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, with the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majority published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within the last five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years. Sources are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authoritative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effectively integrated. </w:t>
            </w:r>
          </w:p>
          <w:p>
            <w:pPr>
              <w:autoSpaceDN w:val="0"/>
              <w:autoSpaceDE w:val="0"/>
              <w:widowControl/>
              <w:spacing w:line="268" w:lineRule="exact" w:before="2" w:after="0"/>
              <w:ind w:left="100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>Referencing and in-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text citations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demonstrate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excellent adherence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to APA 7th Edition, </w:t>
            </w:r>
          </w:p>
        </w:tc>
        <w:tc>
          <w:tcPr>
            <w:tcW w:type="dxa" w:w="2374"/>
            <w:tcBorders>
              <w:top w:sz="8.0" w:val="single" w:color="000000"/>
              <w:bottom w:sz="7.200000000000273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838" w:after="0"/>
              <w:ind w:left="102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Meets the required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number and recency of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sources with good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relevance and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integration. Minor APA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or academic writing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errors are present. </w:t>
            </w:r>
          </w:p>
        </w:tc>
        <w:tc>
          <w:tcPr>
            <w:tcW w:type="dxa" w:w="2292"/>
            <w:tcBorders>
              <w:top w:sz="8.0" w:val="single" w:color="000000"/>
              <w:bottom w:sz="7.200000000000273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702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Generally adequate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use of literature but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may show some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shortcomings in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number, recency,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relevance, integration,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APA accuracy, or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academic writing. </w:t>
            </w:r>
          </w:p>
        </w:tc>
        <w:tc>
          <w:tcPr>
            <w:tcW w:type="dxa" w:w="2356"/>
            <w:tcBorders>
              <w:top w:sz="8.0" w:val="single" w:color="000000"/>
              <w:bottom w:sz="7.200000000000273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972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Insufficient or poorly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selected literature with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frequent APA errors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and weaknesses in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academic writing and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source integration. </w:t>
            </w:r>
          </w:p>
        </w:tc>
        <w:tc>
          <w:tcPr>
            <w:tcW w:type="dxa" w:w="2250"/>
            <w:tcBorders>
              <w:top w:sz="8.0" w:val="single" w:color="000000"/>
              <w:bottom w:sz="7.200000000000273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568" w:after="0"/>
              <w:ind w:left="104" w:right="288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Substantially fails to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meet literature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requirements. </w:t>
            </w:r>
          </w:p>
          <w:p>
            <w:pPr>
              <w:autoSpaceDN w:val="0"/>
              <w:autoSpaceDE w:val="0"/>
              <w:widowControl/>
              <w:spacing w:line="268" w:lineRule="exact" w:before="2" w:after="0"/>
              <w:ind w:left="10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Referencing is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seriously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inadequate/inaccurat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 and academic </w:t>
            </w:r>
            <w:r>
              <w:br/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writing does not meet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expected standards. </w:t>
            </w:r>
          </w:p>
        </w:tc>
        <w:tc>
          <w:tcPr>
            <w:tcW w:type="dxa" w:w="1478"/>
            <w:tcBorders>
              <w:top w:sz="8.0" w:val="single" w:color="000000"/>
              <w:bottom w:sz="7.200000000000273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666" w:after="0"/>
        <w:ind w:left="0" w:right="8156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12 </w: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4055110</wp:posOffset>
                </wp:positionV>
                <wp:extent cx="9716770" cy="2274569"/>
                <wp:wrapNone/>
                <wp:docPr id="19" name="Text Box 19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2274569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914400</wp:posOffset>
                </wp:positionV>
                <wp:extent cx="9716770" cy="3134360"/>
                <wp:wrapNone/>
                <wp:docPr id="20" name="Text Box 20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3134360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p>
      <w:pPr>
        <w:sectPr>
          <w:pgSz w:w="16841" w:h="11906"/>
          <w:pgMar w:top="1440" w:right="82" w:bottom="998" w:left="1416" w:header="720" w:footer="720" w:gutter="0"/>
          <w:cols w:num="1" w:equalWidth="0">
            <w:col w:w="15342" w:space="0"/>
          </w:cols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.0" w:type="dxa"/>
      </w:tblPr>
      <w:tblGrid>
        <w:gridCol w:w="2322"/>
        <w:gridCol w:w="2230"/>
        <w:gridCol w:w="2374"/>
        <w:gridCol w:w="2292"/>
        <w:gridCol w:w="2356"/>
        <w:gridCol w:w="2250"/>
        <w:gridCol w:w="1478"/>
      </w:tblGrid>
      <w:tr>
        <w:trPr>
          <w:trHeight w:hRule="exact" w:val="642"/>
        </w:trPr>
        <w:tc>
          <w:tcPr>
            <w:tcW w:type="dxa" w:w="2322"/>
            <w:vMerge w:val="restart"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48" w:after="0"/>
              <w:ind w:left="100" w:right="144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with strong academic </w:t>
            </w:r>
            <w:r>
              <w:rPr>
                <w:spacing w:val="-5.5"/>
                <w:rFonts w:ascii="Liberation Sans" w:hAnsi="Liberation Sans" w:eastAsia="Liberation Sans"/>
                <w:b w:val="0"/>
                <w:i w:val="0"/>
                <w:color w:val="000000"/>
                <w:sz w:val="22"/>
              </w:rPr>
              <w:t xml:space="preserve">writing throughout. </w:t>
            </w:r>
          </w:p>
        </w:tc>
        <w:tc>
          <w:tcPr>
            <w:tcW w:type="dxa" w:w="2374"/>
            <w:tcBorders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92"/>
            <w:tcBorders>
              <w:bottom w:sz="8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356"/>
            <w:tcBorders>
              <w:bottom w:sz="8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50"/>
            <w:tcBorders>
              <w:bottom w:sz="8.0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478"/>
            <w:tcBorders>
              <w:bottom w:sz="8.0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84"/>
        </w:trPr>
        <w:tc>
          <w:tcPr>
            <w:tcW w:type="dxa" w:w="2192"/>
            <w:vMerge/>
            <w:tcBorders>
              <w:top w:sz="4.0" w:val="single" w:color="DBDBDB"/>
              <w:bottom w:sz="4.0" w:val="single" w:color="DBDBDB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230"/>
            <w:tcBorders>
              <w:top w:sz="8.0" w:val="single" w:color="000000"/>
              <w:bottom w:sz="7.2000000000000455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8" w:after="0"/>
              <w:ind w:left="1050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5 </w:t>
            </w:r>
          </w:p>
        </w:tc>
        <w:tc>
          <w:tcPr>
            <w:tcW w:type="dxa" w:w="2374"/>
            <w:tcBorders>
              <w:top w:sz="8.0" w:val="single" w:color="000000"/>
              <w:bottom w:sz="7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8" w:after="0"/>
              <w:ind w:left="1128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4 </w:t>
            </w:r>
          </w:p>
        </w:tc>
        <w:tc>
          <w:tcPr>
            <w:tcW w:type="dxa" w:w="2292"/>
            <w:tcBorders>
              <w:top w:sz="8.0" w:val="single" w:color="000000"/>
              <w:bottom w:sz="7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8" w:after="0"/>
              <w:ind w:left="1084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3 </w:t>
            </w:r>
          </w:p>
        </w:tc>
        <w:tc>
          <w:tcPr>
            <w:tcW w:type="dxa" w:w="2356"/>
            <w:tcBorders>
              <w:top w:sz="8.0" w:val="single" w:color="000000"/>
              <w:bottom w:sz="7.2000000000000455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8" w:after="0"/>
              <w:ind w:left="1116" w:right="0" w:firstLine="0"/>
              <w:jc w:val="left"/>
            </w:pPr>
            <w:r>
              <w:rPr>
                <w:spacing w:val="-5.5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2 </w:t>
            </w:r>
          </w:p>
        </w:tc>
        <w:tc>
          <w:tcPr>
            <w:tcW w:type="dxa" w:w="2250"/>
            <w:tcBorders>
              <w:top w:sz="8.0" w:val="single" w:color="000000"/>
              <w:bottom w:sz="7.2000000000000455" w:val="single" w:color="000000"/>
              <w:left w:sz="3.199999999999818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138" w:after="0"/>
              <w:ind w:left="1064" w:right="0" w:firstLine="0"/>
              <w:jc w:val="left"/>
            </w:pPr>
            <w:r>
              <w:rPr>
                <w:w w:val="79.2769078909168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1 </w:t>
            </w:r>
          </w:p>
        </w:tc>
        <w:tc>
          <w:tcPr>
            <w:tcW w:type="dxa" w:w="1478"/>
            <w:tcBorders>
              <w:top w:sz="8.0" w:val="single" w:color="000000"/>
              <w:bottom w:sz="7.2000000000000455" w:val="single" w:color="000000"/>
              <w:left w:sz="8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2" w:lineRule="exact" w:before="78" w:after="0"/>
              <w:ind w:left="612" w:right="0" w:firstLine="0"/>
              <w:jc w:val="left"/>
            </w:pPr>
            <w:r>
              <w:rPr>
                <w:w w:val="77.63540652876443"/>
                <w:rFonts w:ascii="Liberation Sans" w:hAnsi="Liberation Sans" w:eastAsia="Liberation Sans"/>
                <w:b/>
                <w:i w:val="0"/>
                <w:color w:val="000000"/>
                <w:sz w:val="22"/>
              </w:rPr>
              <w:t xml:space="preserve">X2 </w:t>
            </w:r>
          </w:p>
        </w:tc>
      </w:tr>
      <w:tr>
        <w:trPr>
          <w:trHeight w:hRule="exact" w:val="1276"/>
        </w:trPr>
        <w:tc>
          <w:tcPr>
            <w:tcW w:type="dxa" w:w="2322"/>
            <w:tcBorders>
              <w:top w:sz="4.0" w:val="single" w:color="DBDBDB"/>
              <w:bottom w:sz="8.0" w:val="single" w:color="000000"/>
              <w:left w:sz="8.0" w:val="single" w:color="000000"/>
              <w:right w:sz="7.2000000000000455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0" w:lineRule="exact" w:before="510" w:after="0"/>
              <w:ind w:left="702" w:right="0" w:firstLine="0"/>
              <w:jc w:val="left"/>
            </w:pPr>
            <w:r>
              <w:rPr>
                <w:spacing w:val="-7.0"/>
                <w:rFonts w:ascii="Liberation Sans" w:hAnsi="Liberation Sans" w:eastAsia="Liberation Sans"/>
                <w:b/>
                <w:i w:val="0"/>
                <w:color w:val="000000"/>
                <w:sz w:val="28"/>
              </w:rPr>
              <w:t xml:space="preserve">Remark </w:t>
            </w:r>
          </w:p>
        </w:tc>
        <w:tc>
          <w:tcPr>
            <w:tcW w:type="dxa" w:w="6896"/>
            <w:gridSpan w:val="3"/>
            <w:tcBorders>
              <w:top w:sz="7.2000000000000455" w:val="single" w:color="000000"/>
              <w:bottom w:sz="8.0" w:val="single" w:color="000000"/>
              <w:left w:sz="7.2000000000000455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084"/>
            <w:gridSpan w:val="3"/>
            <w:tcBorders>
              <w:top w:sz="7.2000000000000455" w:val="single" w:color="000000"/>
              <w:bottom w:sz="8.0" w:val="single" w:color="000000"/>
              <w:left w:sz="4.0" w:val="single" w:color="000000"/>
              <w:right w:sz="8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992.0000000000005" w:type="dxa"/>
            </w:tblPr>
            <w:tblGrid>
              <w:gridCol w:w="1970"/>
              <w:gridCol w:w="1994"/>
            </w:tblGrid>
            <w:tr>
              <w:trPr>
                <w:trHeight w:hRule="exact" w:val="702"/>
              </w:trPr>
              <w:tc>
                <w:tcPr>
                  <w:tcW w:type="dxa" w:w="1970"/>
                  <w:tcBorders>
                    <w:top w:sz="11.200000000000045" w:val="single" w:color="000000"/>
                    <w:bottom w:sz="4.0" w:val="single" w:color="000000"/>
                    <w:left w:sz="12.0" w:val="single" w:color="000000"/>
                    <w:right w:sz="12.0" w:val="single" w:color="000000"/>
                  </w:tcBorders>
                  <w:shd w:fill="deeaf6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40" w:lineRule="exact" w:before="0" w:after="0"/>
                    <w:ind w:left="288" w:right="288" w:firstLine="0"/>
                    <w:jc w:val="center"/>
                  </w:pPr>
                  <w:r>
                    <w:rPr>
                      <w:spacing w:val="-7.0"/>
                      <w:rFonts w:ascii="Liberation Sans" w:hAnsi="Liberation Sans" w:eastAsia="Liberation Sans"/>
                      <w:b/>
                      <w:i w:val="0"/>
                      <w:color w:val="000000"/>
                      <w:sz w:val="28"/>
                    </w:rPr>
                    <w:t xml:space="preserve">Raw Total </w:t>
                  </w:r>
                  <w:r>
                    <w:rPr>
                      <w:w w:val="79.086718316318"/>
                      <w:rFonts w:ascii="Liberation Sans" w:hAnsi="Liberation Sans" w:eastAsia="Liberation Sans"/>
                      <w:b/>
                      <w:i w:val="0"/>
                      <w:color w:val="000000"/>
                      <w:sz w:val="28"/>
                    </w:rPr>
                    <w:t xml:space="preserve">Score </w:t>
                  </w:r>
                </w:p>
              </w:tc>
              <w:tc>
                <w:tcPr>
                  <w:tcW w:type="dxa" w:w="1994"/>
                  <w:tcBorders>
                    <w:top w:sz="11.200000000000045" w:val="single" w:color="000000"/>
                    <w:bottom w:sz="4.0" w:val="single" w:color="000000"/>
                    <w:left w:sz="12.0" w:val="single" w:color="000000"/>
                    <w:right w:sz="11.199999999999818" w:val="single" w:color="000000"/>
                  </w:tcBorders>
                  <w:shd w:fill="deeaf6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82" w:lineRule="exact" w:before="226" w:after="0"/>
                    <w:ind w:left="676" w:right="0" w:firstLine="0"/>
                    <w:jc w:val="left"/>
                  </w:pPr>
                  <w:r>
                    <w:rPr>
                      <w:spacing w:val="-7.0"/>
                      <w:rFonts w:ascii="Liberation Sans" w:hAnsi="Liberation Sans" w:eastAsia="Liberation Sans"/>
                      <w:b/>
                      <w:i w:val="0"/>
                      <w:color w:val="000000"/>
                      <w:sz w:val="28"/>
                    </w:rPr>
                    <w:t xml:space="preserve">/ 100 </w:t>
                  </w:r>
                </w:p>
              </w:tc>
            </w:tr>
            <w:tr>
              <w:trPr>
                <w:trHeight w:hRule="exact" w:val="344"/>
              </w:trPr>
              <w:tc>
                <w:tcPr>
                  <w:tcW w:type="dxa" w:w="1970"/>
                  <w:tcBorders>
                    <w:top w:sz="4.0" w:val="single" w:color="000000"/>
                    <w:bottom w:sz="11.200000000000045" w:val="single" w:color="000000"/>
                    <w:left w:sz="12.0" w:val="single" w:color="000000"/>
                    <w:right w:sz="12.0" w:val="single" w:color="000000"/>
                  </w:tcBorders>
                  <w:shd w:fill="deeaf6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82" w:lineRule="exact" w:before="58" w:after="0"/>
                    <w:ind w:left="276" w:right="0" w:firstLine="0"/>
                    <w:jc w:val="left"/>
                  </w:pPr>
                  <w:r>
                    <w:rPr>
                      <w:spacing w:val="-7.0"/>
                      <w:rFonts w:ascii="Liberation Sans" w:hAnsi="Liberation Sans" w:eastAsia="Liberation Sans"/>
                      <w:b/>
                      <w:i w:val="0"/>
                      <w:color w:val="000000"/>
                      <w:sz w:val="28"/>
                    </w:rPr>
                    <w:t xml:space="preserve">Coursework </w:t>
                  </w:r>
                </w:p>
              </w:tc>
              <w:tc>
                <w:tcPr>
                  <w:tcW w:type="dxa" w:w="1994"/>
                  <w:tcBorders>
                    <w:top w:sz="4.0" w:val="single" w:color="000000"/>
                    <w:bottom w:sz="11.200000000000045" w:val="single" w:color="000000"/>
                    <w:left w:sz="12.0" w:val="single" w:color="000000"/>
                    <w:right w:sz="11.199999999999818" w:val="single" w:color="000000"/>
                  </w:tcBorders>
                  <w:shd w:fill="deeaf6"/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82" w:lineRule="exact" w:before="58" w:after="0"/>
                    <w:ind w:left="646" w:right="0" w:firstLine="0"/>
                    <w:jc w:val="left"/>
                  </w:pPr>
                  <w:r>
                    <w:rPr>
                      <w:spacing w:val="-7.0"/>
                      <w:rFonts w:ascii="Liberation Sans" w:hAnsi="Liberation Sans" w:eastAsia="Liberation Sans"/>
                      <w:b/>
                      <w:i w:val="0"/>
                      <w:color w:val="000000"/>
                      <w:sz w:val="28"/>
                    </w:rPr>
                    <w:t xml:space="preserve">/ 40%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</w:tc>
      </w:tr>
    </w:tbl>
    <w:p>
      <w:pPr>
        <w:autoSpaceDN w:val="0"/>
        <w:autoSpaceDE w:val="0"/>
        <w:widowControl/>
        <w:spacing w:line="240" w:lineRule="exact" w:before="6796" w:after="0"/>
        <w:ind w:left="0" w:right="8156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13 </w:t>
      </w: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914400</wp:posOffset>
                </wp:positionV>
                <wp:extent cx="9716770" cy="1521460"/>
                <wp:wrapNone/>
                <wp:docPr id="21" name="Text Box 21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6770" cy="1521460"/>
                        </a:xfrm>
                        <a:prstGeom prst="rect"/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p>
      <w:pPr>
        <w:sectPr>
          <w:pgSz w:w="16841" w:h="11906"/>
          <w:pgMar w:top="1440" w:right="82" w:bottom="998" w:left="1416" w:header="720" w:footer="720" w:gutter="0"/>
          <w:cols w:num="1" w:equalWidth="0">
            <w:col w:w="1534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556"/>
        <w:ind w:left="0" w:right="0"/>
      </w:pPr>
    </w:p>
    <w:p>
      <w:pPr>
        <w:autoSpaceDN w:val="0"/>
        <w:autoSpaceDE w:val="0"/>
        <w:widowControl/>
        <w:spacing w:line="240" w:lineRule="exact" w:before="0" w:after="0"/>
        <w:ind w:left="0" w:right="20" w:firstLine="0"/>
        <w:jc w:val="right"/>
      </w:pPr>
      <w:r>
        <w:rPr>
          <w:w w:val="79.67335247498848"/>
          <w:rFonts w:ascii="Liberation Sans" w:hAnsi="Liberation Sans" w:eastAsia="Liberation Sans"/>
          <w:b/>
          <w:i w:val="0"/>
          <w:color w:val="A6A6A6"/>
          <w:sz w:val="24"/>
        </w:rPr>
        <w:t>[APPENDIX 3]</w:t>
      </w:r>
    </w:p>
    <w:p>
      <w:pPr>
        <w:autoSpaceDN w:val="0"/>
        <w:autoSpaceDE w:val="0"/>
        <w:widowControl/>
        <w:spacing w:line="240" w:lineRule="auto" w:before="216" w:after="0"/>
        <w:ind w:left="0" w:right="4148" w:firstLine="0"/>
        <w:jc w:val="right"/>
      </w:pPr>
      <w:r>
        <w:drawing>
          <wp:inline xmlns:a="http://schemas.openxmlformats.org/drawingml/2006/main" xmlns:pic="http://schemas.openxmlformats.org/drawingml/2006/picture">
            <wp:extent cx="1385570" cy="57023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5702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80" w:lineRule="exact" w:before="114" w:after="258"/>
        <w:ind w:left="0" w:right="3856" w:firstLine="0"/>
        <w:jc w:val="right"/>
      </w:pPr>
      <w:r>
        <w:rPr>
          <w:spacing w:val="-7.0"/>
          <w:rFonts w:ascii="Liberation Sans" w:hAnsi="Liberation Sans" w:eastAsia="Liberation Sans"/>
          <w:b/>
          <w:i w:val="0"/>
          <w:color w:val="000000"/>
          <w:sz w:val="28"/>
        </w:rPr>
        <w:t xml:space="preserve">Presentation Rubric (20%) </w:t>
      </w:r>
    </w:p>
    <w:p>
      <w:pPr>
        <w:sectPr>
          <w:pgSz w:w="11906" w:h="16841"/>
          <w:pgMar w:top="1440" w:right="476" w:bottom="998" w:left="1088" w:header="720" w:footer="720" w:gutter="0"/>
          <w:cols w:num="1" w:equalWidth="0">
            <w:col w:w="10342" w:space="0"/>
          </w:cols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.000000000000057" w:type="dxa"/>
      </w:tblPr>
      <w:tblGrid>
        <w:gridCol w:w="5340"/>
        <w:gridCol w:w="660"/>
        <w:gridCol w:w="656"/>
      </w:tblGrid>
      <w:tr>
        <w:trPr>
          <w:trHeight w:hRule="exact" w:val="1486"/>
        </w:trPr>
        <w:tc>
          <w:tcPr>
            <w:tcW w:type="dxa" w:w="5340"/>
            <w:vMerge w:val="restart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930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Criteria </w:t>
            </w:r>
          </w:p>
        </w:tc>
        <w:tc>
          <w:tcPr>
            <w:tcW w:type="dxa" w:w="660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4" w:lineRule="exact" w:before="296" w:after="0"/>
              <w:ind w:left="86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Supe </w:t>
            </w: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rior </w:t>
            </w:r>
          </w:p>
        </w:tc>
        <w:tc>
          <w:tcPr>
            <w:tcW w:type="dxa" w:w="656"/>
            <w:tcBorders>
              <w:top w:sz="4.0" w:val="single" w:color="000000"/>
              <w:bottom w:sz="4.0" w:val="single" w:color="000000"/>
              <w:lef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4" w:lineRule="exact" w:before="296" w:after="0"/>
              <w:ind w:left="86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Abov </w:t>
            </w:r>
            <w:r>
              <w:rPr>
                <w:w w:val="79.0291675537576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e </w:t>
            </w:r>
            <w:r>
              <w:br/>
            </w: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Aver </w:t>
            </w:r>
            <w:r>
              <w:br/>
            </w:r>
            <w:r>
              <w:rPr>
                <w:w w:val="79.40519089540678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age </w:t>
            </w:r>
          </w:p>
        </w:tc>
      </w:tr>
      <w:tr>
        <w:trPr>
          <w:trHeight w:hRule="exact" w:val="374"/>
        </w:trPr>
        <w:tc>
          <w:tcPr>
            <w:tcW w:type="dxa" w:w="3447"/>
            <w:vMerge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10" w:after="0"/>
              <w:ind w:left="264" w:right="0" w:firstLine="0"/>
              <w:jc w:val="left"/>
            </w:pPr>
            <w:r>
              <w:rPr>
                <w:w w:val="79.93754879000738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4 </w:t>
            </w:r>
          </w:p>
        </w:tc>
        <w:tc>
          <w:tcPr>
            <w:tcW w:type="dxa" w:w="656"/>
            <w:tcBorders>
              <w:top w:sz="4.0" w:val="single" w:color="000000"/>
              <w:bottom w:sz="3.199999999999818" w:val="single" w:color="000000"/>
              <w:lef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10" w:after="0"/>
              <w:ind w:left="264" w:right="0" w:firstLine="0"/>
              <w:jc w:val="left"/>
            </w:pPr>
            <w:r>
              <w:rPr>
                <w:w w:val="79.93754879000738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3 </w:t>
            </w:r>
          </w:p>
        </w:tc>
      </w:tr>
      <w:tr>
        <w:trPr>
          <w:trHeight w:hRule="exact" w:val="2046"/>
        </w:trPr>
        <w:tc>
          <w:tcPr>
            <w:tcW w:type="dxa" w:w="5340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8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1. Nonverbal Skills (10 marks) </w:t>
            </w:r>
          </w:p>
          <w:p>
            <w:pPr>
              <w:autoSpaceDN w:val="0"/>
              <w:autoSpaceDE w:val="0"/>
              <w:widowControl/>
              <w:spacing w:line="292" w:lineRule="exact" w:before="304" w:after="0"/>
              <w:ind w:left="104" w:right="288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Good eye contact with entire audience; regularly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scans the room. </w:t>
            </w:r>
          </w:p>
          <w:p>
            <w:pPr>
              <w:autoSpaceDN w:val="0"/>
              <w:autoSpaceDE w:val="0"/>
              <w:widowControl/>
              <w:spacing w:line="292" w:lineRule="exact" w:before="2" w:after="0"/>
              <w:ind w:left="104" w:right="144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Natural hand gestures, no distracting mannerisms,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stands up straight. </w:t>
            </w:r>
          </w:p>
          <w:p>
            <w:pPr>
              <w:autoSpaceDN w:val="0"/>
              <w:autoSpaceDE w:val="0"/>
              <w:widowControl/>
              <w:spacing w:line="240" w:lineRule="exact" w:before="34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Confident speaker. </w:t>
            </w:r>
          </w:p>
        </w:tc>
        <w:tc>
          <w:tcPr>
            <w:tcW w:type="dxa" w:w="660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56"/>
            <w:tcBorders>
              <w:top w:sz="3.199999999999818" w:val="single" w:color="000000"/>
              <w:bottom w:sz="4.0" w:val="single" w:color="000000"/>
              <w:left w:sz="4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2908"/>
        </w:trPr>
        <w:tc>
          <w:tcPr>
            <w:tcW w:type="dxa" w:w="5340"/>
            <w:tcBorders>
              <w:top w:sz="4.0" w:val="single" w:color="000000"/>
              <w:bottom w:sz="3.2000000000007276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52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2. Verbal Skills (10 marks) </w:t>
            </w:r>
          </w:p>
          <w:p>
            <w:pPr>
              <w:autoSpaceDN w:val="0"/>
              <w:autoSpaceDE w:val="0"/>
              <w:widowControl/>
              <w:spacing w:line="292" w:lineRule="exact" w:before="304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Demonstrates a strong positive attitude throughout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the presentation. </w:t>
            </w:r>
          </w:p>
          <w:p>
            <w:pPr>
              <w:autoSpaceDN w:val="0"/>
              <w:autoSpaceDE w:val="0"/>
              <w:widowControl/>
              <w:spacing w:line="292" w:lineRule="exact" w:before="2" w:after="0"/>
              <w:ind w:left="104" w:right="144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Uses voice effectively to emphasize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points. Minimal vocalized pauses (er,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umm, ahh, etc.) Rarely </w:t>
            </w:r>
            <w:r>
              <w:br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mispronounces words/terms. </w:t>
            </w:r>
          </w:p>
          <w:p>
            <w:pPr>
              <w:autoSpaceDN w:val="0"/>
              <w:autoSpaceDE w:val="0"/>
              <w:widowControl/>
              <w:spacing w:line="268" w:lineRule="exact" w:before="6" w:after="0"/>
              <w:ind w:left="108" w:right="144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Delivery rate is appropriate for understanding and </w:t>
            </w:r>
            <w:r>
              <w:rPr>
                <w:spacing w:val="-2.7365056818181763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attention. </w:t>
            </w:r>
          </w:p>
        </w:tc>
        <w:tc>
          <w:tcPr>
            <w:tcW w:type="dxa" w:w="660"/>
            <w:tcBorders>
              <w:top w:sz="4.0" w:val="single" w:color="000000"/>
              <w:bottom w:sz="3.2000000000007276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56"/>
            <w:tcBorders>
              <w:top w:sz="4.0" w:val="single" w:color="000000"/>
              <w:bottom w:sz="3.2000000000007276" w:val="single" w:color="000000"/>
              <w:left w:sz="4.0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2416"/>
        </w:trPr>
        <w:tc>
          <w:tcPr>
            <w:tcW w:type="dxa" w:w="5340"/>
            <w:tcBorders>
              <w:top w:sz="3.2000000000007276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400" w:lineRule="exact" w:before="0" w:after="0"/>
              <w:ind w:left="108" w:right="1152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3. Organization (20 marks) </w:t>
            </w:r>
            <w:r>
              <w:br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Effective opening which states what the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presentation will cover. </w:t>
            </w:r>
          </w:p>
          <w:p>
            <w:pPr>
              <w:autoSpaceDN w:val="0"/>
              <w:autoSpaceDE w:val="0"/>
              <w:widowControl/>
              <w:spacing w:line="240" w:lineRule="exact" w:before="74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Presentation is well-organized. </w:t>
            </w:r>
          </w:p>
          <w:p>
            <w:pPr>
              <w:autoSpaceDN w:val="0"/>
              <w:autoSpaceDE w:val="0"/>
              <w:widowControl/>
              <w:spacing w:line="292" w:lineRule="exact" w:before="8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Excellent transitions throughout which are seamless.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Presentation matches announced purpose and meets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all objectives. </w:t>
            </w:r>
          </w:p>
        </w:tc>
        <w:tc>
          <w:tcPr>
            <w:tcW w:type="dxa" w:w="660"/>
            <w:tcBorders>
              <w:top w:sz="3.2000000000007276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56"/>
            <w:tcBorders>
              <w:top w:sz="3.2000000000007276" w:val="single" w:color="000000"/>
              <w:bottom w:sz="4.0" w:val="single" w:color="000000"/>
              <w:left w:sz="4.0" w:val="single" w:color="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2082" w:after="0"/>
        <w:ind w:left="0" w:right="1478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14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227" w:type="dxa"/>
      </w:tblPr>
      <w:tblGrid>
        <w:gridCol w:w="664"/>
        <w:gridCol w:w="660"/>
        <w:gridCol w:w="660"/>
        <w:gridCol w:w="1110"/>
      </w:tblGrid>
      <w:tr>
        <w:trPr>
          <w:trHeight w:hRule="exact" w:val="1486"/>
        </w:trPr>
        <w:tc>
          <w:tcPr>
            <w:tcW w:type="dxa" w:w="664"/>
            <w:tcBorders>
              <w:top w:sz="4.0" w:val="single" w:color="000000"/>
              <w:bottom w:sz="4.0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2" w:lineRule="exact" w:before="290" w:after="0"/>
              <w:ind w:left="0" w:right="0" w:firstLine="0"/>
              <w:jc w:val="center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Aver </w:t>
            </w:r>
            <w:r>
              <w:rPr>
                <w:w w:val="79.01594976356647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age </w:t>
            </w:r>
          </w:p>
        </w:tc>
        <w:tc>
          <w:tcPr>
            <w:tcW w:type="dxa" w:w="660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4" w:lineRule="exact" w:before="296" w:after="0"/>
              <w:ind w:left="86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Belo </w:t>
            </w: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w </w:t>
            </w:r>
            <w:r>
              <w:br/>
            </w: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Aver </w:t>
            </w:r>
            <w:r>
              <w:rPr>
                <w:w w:val="79.01594976356647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age </w:t>
            </w:r>
          </w:p>
        </w:tc>
        <w:tc>
          <w:tcPr>
            <w:tcW w:type="dxa" w:w="660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94" w:lineRule="exact" w:before="296" w:after="0"/>
              <w:ind w:left="86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Inferi </w:t>
            </w: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or </w:t>
            </w:r>
          </w:p>
        </w:tc>
        <w:tc>
          <w:tcPr>
            <w:tcW w:type="dxa" w:w="1110"/>
            <w:vMerge w:val="restart"/>
            <w:tcBorders>
              <w:top w:sz="4.0" w:val="single" w:color="000000"/>
              <w:bottom w:sz="3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350" w:after="0"/>
              <w:ind w:left="0" w:right="74" w:firstLine="0"/>
              <w:jc w:val="righ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Mark </w:t>
            </w:r>
          </w:p>
        </w:tc>
      </w:tr>
      <w:tr>
        <w:trPr>
          <w:trHeight w:hRule="exact" w:val="374"/>
        </w:trPr>
        <w:tc>
          <w:tcPr>
            <w:tcW w:type="dxa" w:w="664"/>
            <w:tcBorders>
              <w:top w:sz="4.0" w:val="single" w:color="000000"/>
              <w:bottom w:sz="3.199999999999818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10" w:after="0"/>
              <w:ind w:left="268" w:right="0" w:firstLine="0"/>
              <w:jc w:val="left"/>
            </w:pPr>
            <w:r>
              <w:rPr>
                <w:w w:val="79.93754879000791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2 </w:t>
            </w:r>
          </w:p>
        </w:tc>
        <w:tc>
          <w:tcPr>
            <w:tcW w:type="dxa" w:w="66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10" w:after="0"/>
              <w:ind w:left="264" w:right="0" w:firstLine="0"/>
              <w:jc w:val="left"/>
            </w:pPr>
            <w:r>
              <w:rPr>
                <w:w w:val="79.93754879000791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1 </w:t>
            </w:r>
          </w:p>
        </w:tc>
        <w:tc>
          <w:tcPr>
            <w:tcW w:type="dxa" w:w="66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10" w:after="0"/>
              <w:ind w:left="264" w:right="0" w:firstLine="0"/>
              <w:jc w:val="left"/>
            </w:pPr>
            <w:r>
              <w:rPr>
                <w:w w:val="79.93754879000791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0 </w:t>
            </w:r>
          </w:p>
        </w:tc>
        <w:tc>
          <w:tcPr>
            <w:tcW w:type="dxa" w:w="2585"/>
            <w:vMerge/>
            <w:tcBorders>
              <w:top w:sz="4.0" w:val="single" w:color="000000"/>
              <w:bottom w:sz="3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2046"/>
        </w:trPr>
        <w:tc>
          <w:tcPr>
            <w:tcW w:type="dxa" w:w="664"/>
            <w:tcBorders>
              <w:top w:sz="3.199999999999818" w:val="single" w:color="000000"/>
              <w:bottom w:sz="4.0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10"/>
            <w:tcBorders>
              <w:top w:sz="3.199999999999818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932" w:after="0"/>
              <w:ind w:left="23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x 2.5 = </w:t>
            </w:r>
          </w:p>
        </w:tc>
      </w:tr>
      <w:tr>
        <w:trPr>
          <w:trHeight w:hRule="exact" w:val="2908"/>
        </w:trPr>
        <w:tc>
          <w:tcPr>
            <w:tcW w:type="dxa" w:w="664"/>
            <w:tcBorders>
              <w:top w:sz="4.0" w:val="single" w:color="000000"/>
              <w:bottom w:sz="3.2000000000007276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2000000000007276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2000000000007276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10"/>
            <w:tcBorders>
              <w:top w:sz="4.0" w:val="single" w:color="000000"/>
              <w:bottom w:sz="3.2000000000007276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934" w:after="0"/>
              <w:ind w:left="23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x 2.5 = </w:t>
            </w:r>
          </w:p>
        </w:tc>
      </w:tr>
      <w:tr>
        <w:trPr>
          <w:trHeight w:hRule="exact" w:val="2396"/>
        </w:trPr>
        <w:tc>
          <w:tcPr>
            <w:tcW w:type="dxa" w:w="664"/>
            <w:tcBorders>
              <w:top w:sz="3.2000000000007276" w:val="single" w:color="000000"/>
              <w:bottom w:sz="4.0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3.2000000000007276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3.2000000000007276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10"/>
            <w:tcBorders>
              <w:top w:sz="3.2000000000007276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076" w:after="0"/>
              <w:ind w:left="32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x 5 = 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type w:val="continuous"/>
          <w:pgSz w:w="11906" w:h="16841"/>
          <w:pgMar w:top="1440" w:right="476" w:bottom="998" w:left="1088" w:header="720" w:footer="720" w:gutter="0"/>
          <w:cols w:num="2" w:equalWidth="0">
            <w:col w:w="6660" w:space="0"/>
            <w:col w:w="3682" w:space="0"/>
          </w:cols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4.000000000000057" w:type="dxa"/>
      </w:tblPr>
      <w:tblGrid>
        <w:gridCol w:w="5340"/>
        <w:gridCol w:w="660"/>
        <w:gridCol w:w="662"/>
        <w:gridCol w:w="664"/>
        <w:gridCol w:w="660"/>
        <w:gridCol w:w="660"/>
        <w:gridCol w:w="1110"/>
      </w:tblGrid>
      <w:tr>
        <w:trPr>
          <w:trHeight w:hRule="exact" w:val="3786"/>
        </w:trPr>
        <w:tc>
          <w:tcPr>
            <w:tcW w:type="dxa" w:w="5340"/>
            <w:tcBorders>
              <w:top w:sz="4.0" w:val="single" w:color="000000"/>
              <w:bottom w:sz="3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54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4. Content (30 marks) </w:t>
            </w:r>
          </w:p>
          <w:p>
            <w:pPr>
              <w:autoSpaceDN w:val="0"/>
              <w:autoSpaceDE w:val="0"/>
              <w:widowControl/>
              <w:spacing w:line="240" w:lineRule="exact" w:before="332" w:after="0"/>
              <w:ind w:left="0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Students should present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14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Introduction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2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Learner Profile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4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Behavioral Analysis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4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Functional Behavioral Assessment (FBA)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4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Evaluation of Assessment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2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Conclusion </w:t>
            </w:r>
          </w:p>
          <w:p>
            <w:pPr>
              <w:autoSpaceDN w:val="0"/>
              <w:tabs>
                <w:tab w:pos="720" w:val="left"/>
              </w:tabs>
              <w:autoSpaceDE w:val="0"/>
              <w:widowControl/>
              <w:spacing w:line="260" w:lineRule="exact" w:before="32" w:after="0"/>
              <w:ind w:left="360" w:right="0" w:firstLine="0"/>
              <w:jc w:val="left"/>
            </w:pPr>
            <w:r>
              <w:rPr>
                <w:rFonts w:ascii="Symbol" w:hAnsi="Symbol" w:eastAsia="Symbol"/>
                <w:b w:val="0"/>
                <w:i w:val="0"/>
                <w:color w:val="000000"/>
                <w:sz w:val="20"/>
              </w:rPr>
              <w:t></w:t>
            </w:r>
            <w:r>
              <w:tab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References </w:t>
            </w:r>
          </w:p>
        </w:tc>
        <w:tc>
          <w:tcPr>
            <w:tcW w:type="dxa" w:w="660"/>
            <w:tcBorders>
              <w:top w:sz="4.0" w:val="single" w:color="000000"/>
              <w:bottom w:sz="3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2"/>
            <w:tcBorders>
              <w:top w:sz="4.0" w:val="single" w:color="000000"/>
              <w:bottom w:sz="3.2000000000000455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4"/>
            <w:tcBorders>
              <w:top w:sz="4.0" w:val="single" w:color="000000"/>
              <w:bottom w:sz="3.2000000000000455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2000000000000455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10"/>
            <w:tcBorders>
              <w:top w:sz="4.0" w:val="single" w:color="000000"/>
              <w:bottom w:sz="3.2000000000000455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226" w:after="0"/>
              <w:ind w:left="23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x 7.5 = </w:t>
            </w:r>
          </w:p>
        </w:tc>
      </w:tr>
      <w:tr>
        <w:trPr>
          <w:trHeight w:hRule="exact" w:val="1826"/>
        </w:trPr>
        <w:tc>
          <w:tcPr>
            <w:tcW w:type="dxa" w:w="5340"/>
            <w:tcBorders>
              <w:top w:sz="3.2000000000000455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80" w:lineRule="exact" w:before="0" w:after="0"/>
              <w:ind w:left="108" w:right="576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5. Use of Media (10 marks) </w:t>
            </w:r>
            <w:r>
              <w:br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Slides / media for the presentation are visually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attractive, readable and supportive of the </w:t>
            </w:r>
            <w:r>
              <w:br/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content. </w:t>
            </w:r>
          </w:p>
          <w:p>
            <w:pPr>
              <w:autoSpaceDN w:val="0"/>
              <w:autoSpaceDE w:val="0"/>
              <w:widowControl/>
              <w:spacing w:line="240" w:lineRule="exact" w:before="60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Refers to slides / note cards occasionally or not at all. </w:t>
            </w:r>
          </w:p>
        </w:tc>
        <w:tc>
          <w:tcPr>
            <w:tcW w:type="dxa" w:w="660"/>
            <w:tcBorders>
              <w:top w:sz="3.2000000000000455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2"/>
            <w:tcBorders>
              <w:top w:sz="3.2000000000000455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4"/>
            <w:tcBorders>
              <w:top w:sz="3.2000000000000455" w:val="single" w:color="000000"/>
              <w:bottom w:sz="4.0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3.2000000000000455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3.2000000000000455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10"/>
            <w:tcBorders>
              <w:top w:sz="3.2000000000000455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34" w:after="0"/>
              <w:ind w:left="23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x 2.5 = </w:t>
            </w:r>
          </w:p>
        </w:tc>
      </w:tr>
      <w:tr>
        <w:trPr>
          <w:trHeight w:hRule="exact" w:val="1722"/>
        </w:trPr>
        <w:tc>
          <w:tcPr>
            <w:tcW w:type="dxa" w:w="534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50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/>
                <w:i w:val="0"/>
                <w:color w:val="000000"/>
                <w:sz w:val="24"/>
              </w:rPr>
              <w:t xml:space="preserve">6. Q &amp; A (20 marks) </w:t>
            </w:r>
          </w:p>
          <w:p>
            <w:pPr>
              <w:autoSpaceDN w:val="0"/>
              <w:autoSpaceDE w:val="0"/>
              <w:widowControl/>
              <w:spacing w:line="316" w:lineRule="exact" w:before="152" w:after="0"/>
              <w:ind w:left="108" w:right="432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Answers questions appropriately and correctly, </w:t>
            </w: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and with confidence. </w:t>
            </w:r>
          </w:p>
          <w:p>
            <w:pPr>
              <w:autoSpaceDN w:val="0"/>
              <w:autoSpaceDE w:val="0"/>
              <w:widowControl/>
              <w:spacing w:line="240" w:lineRule="exact" w:before="76" w:after="0"/>
              <w:ind w:left="108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Repeats questions (that are inaudible) for audience. </w:t>
            </w:r>
          </w:p>
        </w:tc>
        <w:tc>
          <w:tcPr>
            <w:tcW w:type="dxa" w:w="66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2"/>
            <w:tcBorders>
              <w:top w:sz="4.0" w:val="single" w:color="000000"/>
              <w:bottom w:sz="3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4"/>
            <w:tcBorders>
              <w:top w:sz="4.0" w:val="single" w:color="000000"/>
              <w:bottom w:sz="3.199999999999818" w:val="single" w:color="000000"/>
              <w:left w:sz="3.199999999999818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660"/>
            <w:tcBorders>
              <w:top w:sz="4.0" w:val="single" w:color="000000"/>
              <w:bottom w:sz="3.199999999999818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10"/>
            <w:tcBorders>
              <w:top w:sz="4.0" w:val="single" w:color="000000"/>
              <w:bottom w:sz="3.199999999999818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762" w:after="0"/>
              <w:ind w:left="32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x 5 = </w:t>
            </w:r>
          </w:p>
        </w:tc>
      </w:tr>
      <w:tr>
        <w:trPr>
          <w:trHeight w:hRule="exact" w:val="494"/>
        </w:trPr>
        <w:tc>
          <w:tcPr>
            <w:tcW w:type="dxa" w:w="5340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306"/>
            <w:gridSpan w:val="5"/>
            <w:tcBorders>
              <w:top w:sz="3.199999999999818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8" w:after="0"/>
              <w:ind w:left="104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TOTAL MARKS: </w:t>
            </w:r>
          </w:p>
        </w:tc>
        <w:tc>
          <w:tcPr>
            <w:tcW w:type="dxa" w:w="1110"/>
            <w:tcBorders>
              <w:top w:sz="3.199999999999818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8" w:after="0"/>
              <w:ind w:left="322" w:right="0" w:firstLine="0"/>
              <w:jc w:val="left"/>
            </w:pPr>
            <w:r>
              <w:rPr>
                <w:spacing w:val="-6.0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/100 </w:t>
            </w:r>
          </w:p>
        </w:tc>
      </w:tr>
      <w:tr>
        <w:trPr>
          <w:trHeight w:hRule="exact" w:val="500"/>
        </w:trPr>
        <w:tc>
          <w:tcPr>
            <w:tcW w:type="dxa" w:w="5340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306"/>
            <w:gridSpan w:val="5"/>
            <w:tcBorders>
              <w:top w:sz="4.0" w:val="single" w:color="000000"/>
              <w:bottom w:sz="4.0" w:val="single" w:color="000000"/>
              <w:left w:sz="4.0" w:val="single" w:color="000000"/>
              <w:right w:sz="4.0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54" w:after="0"/>
              <w:ind w:left="104" w:right="0" w:firstLine="0"/>
              <w:jc w:val="left"/>
            </w:pPr>
            <w:r>
              <w:rPr>
                <w:w w:val="79.23929437995929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PERCENTAGE: </w:t>
            </w:r>
          </w:p>
        </w:tc>
        <w:tc>
          <w:tcPr>
            <w:tcW w:type="dxa" w:w="1110"/>
            <w:tcBorders>
              <w:top w:sz="4.0" w:val="single" w:color="000000"/>
              <w:bottom w:sz="4.0" w:val="single" w:color="000000"/>
              <w:left w:sz="4.0" w:val="single" w:color="000000"/>
              <w:right w:sz="3.199999999999818" w:val="single" w:color="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54" w:after="0"/>
              <w:ind w:left="384" w:right="0" w:firstLine="0"/>
              <w:jc w:val="left"/>
            </w:pPr>
            <w:r>
              <w:rPr>
                <w:spacing w:val="-2.578125000000284"/>
                <w:rFonts w:ascii="Liberation Sans" w:hAnsi="Liberation Sans" w:eastAsia="Liberation Sans"/>
                <w:b w:val="0"/>
                <w:i w:val="0"/>
                <w:color w:val="000000"/>
                <w:sz w:val="24"/>
              </w:rPr>
              <w:t xml:space="preserve">/20 </w:t>
            </w:r>
          </w:p>
        </w:tc>
      </w:tr>
    </w:tbl>
    <w:p>
      <w:pPr>
        <w:autoSpaceDN w:val="0"/>
        <w:autoSpaceDE w:val="0"/>
        <w:widowControl/>
        <w:spacing w:line="240" w:lineRule="exact" w:before="6250" w:after="0"/>
        <w:ind w:left="0" w:right="4602" w:firstLine="0"/>
        <w:jc w:val="right"/>
      </w:pPr>
      <w:r>
        <w:rPr>
          <w:spacing w:val="-6.0"/>
          <w:rFonts w:ascii="Liberation Sans" w:hAnsi="Liberation Sans" w:eastAsia="Liberation Sans"/>
          <w:b w:val="0"/>
          <w:i w:val="0"/>
          <w:color w:val="808080"/>
          <w:sz w:val="24"/>
        </w:rPr>
        <w:t xml:space="preserve">15 </w:t>
      </w:r>
    </w:p>
    <w:p>
      <w:pPr>
        <w:sectPr>
          <w:pgSz w:w="11906" w:h="16841"/>
          <w:pgMar w:top="996" w:right="1034" w:bottom="998" w:left="1088" w:header="720" w:footer="720" w:gutter="0"/>
          <w:cols w:num="1" w:equalWidth="0">
            <w:col w:w="9784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222"/>
        <w:ind w:left="0" w:right="0"/>
      </w:pPr>
      <w:r>
        <mc:AlternateContent>
          <mc:Choice Requires="wps">
            <w:drawing>
    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    <wp:simplePos x="0" y="0"/>
                <wp:positionH relativeFrom="page">
                  <wp:posOffset>1353820</wp:posOffset>
                </wp:positionH>
                <wp:positionV relativeFrom="page">
                  <wp:posOffset>3403600</wp:posOffset>
                </wp:positionV>
                <wp:extent cx="5312409" cy="6350"/>
                <wp:wrapNone/>
                <wp:docPr id="24" name="Text Box 24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2409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/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ndefined" o:spid="undefined">
                <v:fill on="f" focussize="0,0"/>
                <v:stroke on="f"/>
                <v:imagedata o:title=""/>
                <o:lock v:ext="edit" aspectratio="t"/>
                <v:textbox style="mso-fit-shape-to-text:t;">
  </v:textbox>
              </v:shape>
            </w:pict>
          </mc:Fallback>
        </mc:AlternateConten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640.0" w:type="dxa"/>
      </w:tblPr>
      <w:tblGrid>
        <w:gridCol w:w="4740"/>
        <w:gridCol w:w="2340"/>
      </w:tblGrid>
      <w:tr>
        <w:trPr>
          <w:trHeight w:hRule="exact" w:val="918"/>
        </w:trPr>
        <w:tc>
          <w:tcPr>
            <w:tcW w:type="dxa" w:w="47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auto" w:before="0" w:after="0"/>
              <w:ind w:left="0" w:right="898" w:firstLine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385570" cy="570230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70" cy="5702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0" w:after="0"/>
              <w:ind w:left="0" w:right="0" w:firstLine="0"/>
              <w:jc w:val="right"/>
            </w:pPr>
            <w:r>
              <w:rPr>
                <w:w w:val="79.53599309974567"/>
                <w:rFonts w:ascii="Liberation Sans" w:hAnsi="Liberation Sans" w:eastAsia="Liberation Sans"/>
                <w:b/>
                <w:i w:val="0"/>
                <w:color w:val="A6A6A6"/>
                <w:sz w:val="24"/>
              </w:rPr>
              <w:t xml:space="preserve">[APPENDIX 4] </w:t>
            </w:r>
          </w:p>
        </w:tc>
      </w:tr>
    </w:tbl>
    <w:p>
      <w:pPr>
        <w:autoSpaceDN w:val="0"/>
        <w:autoSpaceDE w:val="0"/>
        <w:widowControl/>
        <w:spacing w:line="280" w:lineRule="exact" w:before="114" w:after="0"/>
        <w:ind w:left="1698" w:right="0" w:firstLine="0"/>
        <w:jc w:val="left"/>
      </w:pPr>
      <w:r>
        <w:rPr>
          <w:w w:val="76.92272386097044"/>
          <w:rFonts w:ascii="Liberation Sans" w:hAnsi="Liberation Sans" w:eastAsia="Liberation Sans"/>
          <w:b/>
          <w:i w:val="0"/>
          <w:color w:val="000000"/>
          <w:sz w:val="28"/>
        </w:rPr>
        <w:t>QUEST INTERNATIONAL UNIVERSITY (QIU)</w:t>
      </w:r>
    </w:p>
    <w:p>
      <w:pPr>
        <w:autoSpaceDN w:val="0"/>
        <w:autoSpaceDE w:val="0"/>
        <w:widowControl/>
        <w:spacing w:line="282" w:lineRule="exact" w:before="210" w:after="0"/>
        <w:ind w:left="0" w:right="2858" w:firstLine="0"/>
        <w:jc w:val="right"/>
      </w:pPr>
      <w:r>
        <w:rPr>
          <w:w w:val="72.3281739601097"/>
          <w:rFonts w:ascii="Liberation Sans" w:hAnsi="Liberation Sans" w:eastAsia="Liberation Sans"/>
          <w:b/>
          <w:i w:val="0"/>
          <w:color w:val="000000"/>
          <w:sz w:val="28"/>
        </w:rPr>
        <w:t>FACULTY OF SOCIAL SCIENCES</w:t>
      </w:r>
    </w:p>
    <w:p>
      <w:pPr>
        <w:autoSpaceDN w:val="0"/>
        <w:autoSpaceDE w:val="0"/>
        <w:widowControl/>
        <w:spacing w:line="282" w:lineRule="exact" w:before="212" w:after="0"/>
        <w:ind w:left="0" w:right="3340" w:firstLine="0"/>
        <w:jc w:val="right"/>
      </w:pPr>
      <w:r>
        <w:rPr>
          <w:w w:val="76.8888835493831"/>
          <w:rFonts w:ascii="Liberation Sans" w:hAnsi="Liberation Sans" w:eastAsia="Liberation Sans"/>
          <w:b/>
          <w:i w:val="0"/>
          <w:color w:val="000000"/>
          <w:sz w:val="28"/>
        </w:rPr>
        <w:t>GROUP ASSIGNMENT</w:t>
      </w:r>
    </w:p>
    <w:p>
      <w:pPr>
        <w:autoSpaceDN w:val="0"/>
        <w:autoSpaceDE w:val="0"/>
        <w:widowControl/>
        <w:spacing w:line="280" w:lineRule="exact" w:before="212" w:after="0"/>
        <w:ind w:left="0" w:right="4006" w:firstLine="0"/>
        <w:jc w:val="right"/>
      </w:pPr>
      <w:r>
        <w:rPr>
          <w:w w:val="76.77627809869001"/>
          <w:rFonts w:ascii="Liberation Sans" w:hAnsi="Liberation Sans" w:eastAsia="Liberation Sans"/>
          <w:b/>
          <w:i w:val="0"/>
          <w:color w:val="000000"/>
          <w:sz w:val="28"/>
        </w:rPr>
        <w:t>JULY 2026</w:t>
      </w:r>
    </w:p>
    <w:p>
      <w:pPr>
        <w:autoSpaceDN w:val="0"/>
        <w:autoSpaceDE w:val="0"/>
        <w:widowControl/>
        <w:spacing w:line="280" w:lineRule="exact" w:before="656" w:after="0"/>
        <w:ind w:left="0" w:right="2980" w:firstLine="0"/>
        <w:jc w:val="right"/>
      </w:pPr>
      <w:r>
        <w:rPr>
          <w:w w:val="74.4154490872101"/>
          <w:rFonts w:ascii="Liberation Sans" w:hAnsi="Liberation Sans" w:eastAsia="Liberation Sans"/>
          <w:b/>
          <w:i w:val="0"/>
          <w:color w:val="000000"/>
          <w:sz w:val="28"/>
        </w:rPr>
        <w:t>ASSIGNMENT COVER SHEET</w:t>
      </w:r>
    </w:p>
    <w:p>
      <w:pPr>
        <w:autoSpaceDN w:val="0"/>
        <w:autoSpaceDE w:val="0"/>
        <w:widowControl/>
        <w:spacing w:line="240" w:lineRule="exact" w:before="204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  <w:u w:val="single"/>
        </w:rPr>
        <w:t>Course Details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472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Subject Code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414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Course </w:t>
      </w:r>
      <w:r>
        <w:tab/>
      </w:r>
      <w:r>
        <w:rPr>
          <w:spacing w:val="-2.679687499999659"/>
          <w:rFonts w:ascii="Liberation Sans" w:hAnsi="Liberation Sans" w:eastAsia="Liberation Sans"/>
          <w:b w:val="0"/>
          <w:i w:val="0"/>
          <w:color w:val="000000"/>
          <w:sz w:val="24"/>
        </w:rPr>
        <w:t>: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414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Programme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412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Year &amp; Semester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414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Lecturer’s Name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Ms. Sharmila Devi Manogaran </w:t>
      </w:r>
    </w:p>
    <w:p>
      <w:pPr>
        <w:autoSpaceDN w:val="0"/>
        <w:autoSpaceDE w:val="0"/>
        <w:widowControl/>
        <w:spacing w:line="240" w:lineRule="exact" w:before="518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  <w:u w:val="single"/>
        </w:rPr>
        <w:t>Assignment Details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620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Due Date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autoSpaceDE w:val="0"/>
        <w:widowControl/>
        <w:spacing w:line="240" w:lineRule="exact" w:before="618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  <w:u w:val="single"/>
        </w:rPr>
        <w:t>Student’s Details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618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Name &amp; Matric No.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180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Name &amp; Matric No.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tabs>
          <w:tab w:pos="2522" w:val="left"/>
        </w:tabs>
        <w:autoSpaceDE w:val="0"/>
        <w:widowControl/>
        <w:spacing w:line="240" w:lineRule="exact" w:before="178" w:after="0"/>
        <w:ind w:left="360" w:right="0" w:firstLine="0"/>
        <w:jc w:val="left"/>
      </w:pP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Name &amp; Matric No. </w:t>
      </w:r>
      <w:r>
        <w:tab/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</w:t>
      </w:r>
    </w:p>
    <w:p>
      <w:pPr>
        <w:autoSpaceDN w:val="0"/>
        <w:autoSpaceDE w:val="0"/>
        <w:widowControl/>
        <w:spacing w:line="240" w:lineRule="exact" w:before="1062" w:after="0"/>
        <w:ind w:left="348" w:right="0" w:firstLine="0"/>
        <w:jc w:val="left"/>
      </w:pP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Assignment Overall Marks</w:t>
      </w:r>
      <w:r>
        <w:rPr>
          <w:spacing w:val="-6.0"/>
          <w:rFonts w:ascii="Liberation Sans" w:hAnsi="Liberation Sans" w:eastAsia="Liberation Sans"/>
          <w:b w:val="0"/>
          <w:i w:val="0"/>
          <w:color w:val="000000"/>
          <w:sz w:val="24"/>
        </w:rPr>
        <w:t xml:space="preserve">: _______________ </w:t>
      </w:r>
      <w:r>
        <w:rPr>
          <w:spacing w:val="-6.0"/>
          <w:rFonts w:ascii="Liberation Sans" w:hAnsi="Liberation Sans" w:eastAsia="Liberation Sans"/>
          <w:b/>
          <w:i w:val="0"/>
          <w:color w:val="000000"/>
          <w:sz w:val="24"/>
        </w:rPr>
        <w:t>Marks</w:t>
      </w:r>
    </w:p>
    <w:p>
      <w:pPr>
        <w:sectPr>
          <w:pgSz w:w="11906" w:h="16841"/>
          <w:pgMar w:top="1440" w:right="1362" w:bottom="1440" w:left="1800" w:header="720" w:footer="720" w:gutter="0"/>
          <w:cols w:num="1" w:equalWidth="0">
            <w:col w:w="8744" w:space="0"/>
          </w:cols>
          <w:docGrid w:linePitch="360"/>
        </w:sectPr>
      </w:pPr>
    </w:p>
    <w:p>
      <w:pPr>
        <w:autoSpaceDN w:val="0"/>
        <w:autoSpaceDE w:val="0"/>
        <w:widowControl/>
        <w:spacing w:line="14" w:lineRule="exact" w:before="0" w:after="0"/>
        <w:ind w:left="0" w:right="0"/>
      </w:pPr>
    </w:p>
    <w:sectPr w:rsidR="00FC693F" w:rsidRPr="0006063C" w:rsidSect="00034616">
      <w:pgSz w:w="11906" w:h="16841"/>
      <w:pgMar w:top="1440" w:right="1800" w:bottom="1440" w:left="1800" w:header="720" w:footer="720" w:gutter="0"/>
      <w:cols w:num="1" w:equalWidth="0">
        <w:col w:w="874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