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和豆包的对话_0214</w:t>
      </w:r>
    </w:p>
    <w:p>
      <w:pPr>
        <w:pStyle w:val="text"/>
      </w:pPr>
      <w:r>
        <w:rPr>
          <w:b/>
          <w:bCs/>
        </w:rPr>
        <w:t xml:space="preserve">用户：</w:t>
      </w:r>
    </w:p>
    <w:p>
      <w:pPr>
        <w:pStyle w:val="text"/>
      </w:pPr>
      <w:r>
        <w:t xml:space="preserve">帮我写论文大纲，主题是马来西亚特殊教育发展历史演变，教育阶段是硕士，写作长度长，用中文输出</w:t>
      </w:r>
    </w:p>
    <w:p>
      <w:pPr>
        <w:pStyle w:val="text"/>
      </w:pPr>
      <w:r>
        <w:t xml:space="preserve">​</w:t>
      </w:r>
    </w:p>
    <w:p>
      <w:pPr>
        <w:pStyle w:val="text"/>
      </w:pPr>
      <w:r>
        <w:rPr>
          <w:b/>
          <w:bCs/>
        </w:rPr>
        <w:t xml:space="preserve">豆包：</w:t>
      </w:r>
    </w:p>
    <w:p>
      <w:pPr>
        <w:pStyle w:val="Heading1"/>
      </w:pPr>
      <w:r>
        <w:t xml:space="preserve">硕士学位论文大纲：马来西亚特殊教育发展的历史演变研究</w:t>
      </w:r>
    </w:p>
    <w:p>
      <w:pPr>
        <w:pStyle w:val="Heading2"/>
      </w:pPr>
      <w:r>
        <w:t xml:space="preserve">前置部分</w:t>
      </w:r>
    </w:p>
    <w:p>
      <w:pPr>
        <w:pStyle w:val="text"/>
        <w:numPr>
          <w:ilvl w:val="0"/>
          <w:numId w:val="2"/>
        </w:numPr>
      </w:pPr>
      <w:r>
        <w:t xml:space="preserve">封面</w:t>
      </w:r>
    </w:p>
    <w:p>
      <w:pPr>
        <w:pStyle w:val="text"/>
        <w:numPr>
          <w:ilvl w:val="0"/>
          <w:numId w:val="2"/>
        </w:numPr>
      </w:pPr>
      <w:r>
        <w:t xml:space="preserve">摘要（中文摘要+英文摘要）</w:t>
      </w:r>
    </w:p>
    <w:p>
      <w:pPr>
        <w:pStyle w:val="text"/>
        <w:numPr>
          <w:ilvl w:val="0"/>
          <w:numId w:val="2"/>
        </w:numPr>
      </w:pPr>
      <w:r>
        <w:t xml:space="preserve">关键词（3-5个中文关键词+对应英文关键词）</w:t>
      </w:r>
    </w:p>
    <w:p>
      <w:pPr>
        <w:pStyle w:val="text"/>
        <w:numPr>
          <w:ilvl w:val="0"/>
          <w:numId w:val="2"/>
        </w:numPr>
      </w:pPr>
      <w:r>
        <w:t xml:space="preserve">目录</w:t>
      </w:r>
    </w:p>
    <w:p>
      <w:pPr>
        <w:pStyle w:val="text"/>
        <w:numPr>
          <w:ilvl w:val="0"/>
          <w:numId w:val="2"/>
        </w:numPr>
      </w:pPr>
      <w:r>
        <w:t xml:space="preserve">绪论说明、图表清单、缩略语对照表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2"/>
      </w:pPr>
      <w:r>
        <w:t xml:space="preserve">正文部分</w:t>
      </w:r>
    </w:p>
    <w:p>
      <w:pPr>
        <w:pStyle w:val="Heading3"/>
      </w:pPr>
      <w:r>
        <w:t xml:space="preserve">第一章 绪论</w:t>
      </w:r>
    </w:p>
    <w:p>
      <w:pPr>
        <w:pStyle w:val="Heading4"/>
      </w:pPr>
      <w:r>
        <w:t xml:space="preserve">1.1 研究背景与研究意义</w:t>
      </w:r>
    </w:p>
    <w:p>
      <w:pPr>
        <w:pStyle w:val="Heading5"/>
      </w:pPr>
      <w:r>
        <w:t xml:space="preserve">1.1.1 研究背景</w:t>
      </w:r>
    </w:p>
    <w:p>
      <w:pPr>
        <w:pStyle w:val="text"/>
        <w:numPr>
          <w:ilvl w:val="0"/>
          <w:numId w:val="3"/>
        </w:numPr>
      </w:pPr>
      <w:r>
        <w:t xml:space="preserve">全球特殊教育公平化发展的国际趋势与《残疾人权利公约》的落地要求</w:t>
      </w:r>
    </w:p>
    <w:p>
      <w:pPr>
        <w:pStyle w:val="text"/>
        <w:numPr>
          <w:ilvl w:val="0"/>
          <w:numId w:val="3"/>
        </w:numPr>
      </w:pPr>
      <w:r>
        <w:t xml:space="preserve">东盟区域教育一体化进程中特殊教育发展的协同需求</w:t>
      </w:r>
    </w:p>
    <w:p>
      <w:pPr>
        <w:pStyle w:val="text"/>
        <w:numPr>
          <w:ilvl w:val="0"/>
          <w:numId w:val="3"/>
        </w:numPr>
      </w:pPr>
      <w:r>
        <w:t xml:space="preserve">马来西亚多民族、多宗教语境下特殊教育发展的独特性与研究价值</w:t>
      </w:r>
    </w:p>
    <w:p>
      <w:pPr>
        <w:pStyle w:val="text"/>
        <w:numPr>
          <w:ilvl w:val="0"/>
          <w:numId w:val="3"/>
        </w:numPr>
      </w:pPr>
      <w:r>
        <w:t xml:space="preserve">国内对东南亚国家特殊教育史研究的缺口与补充需求</w:t>
      </w:r>
    </w:p>
    <w:p>
      <w:pPr>
        <w:pStyle w:val="Heading5"/>
      </w:pPr>
      <w:r>
        <w:t xml:space="preserve">1.1.2 理论意义</w:t>
      </w:r>
    </w:p>
    <w:p>
      <w:pPr>
        <w:pStyle w:val="text"/>
        <w:numPr>
          <w:ilvl w:val="0"/>
          <w:numId w:val="3"/>
        </w:numPr>
      </w:pPr>
      <w:r>
        <w:t xml:space="preserve">丰富发展中国家特殊教育发展史的研究体系，填补马来西亚特殊教育百年演变的系统性研究空白</w:t>
      </w:r>
    </w:p>
    <w:p>
      <w:pPr>
        <w:pStyle w:val="text"/>
        <w:numPr>
          <w:ilvl w:val="0"/>
          <w:numId w:val="3"/>
        </w:numPr>
      </w:pPr>
      <w:r>
        <w:t xml:space="preserve">完善多民族国家特殊教育发展的理论分析框架，拓展多元文化教育与特殊教育融合的理论边界</w:t>
      </w:r>
    </w:p>
    <w:p>
      <w:pPr>
        <w:pStyle w:val="text"/>
        <w:numPr>
          <w:ilvl w:val="0"/>
          <w:numId w:val="3"/>
        </w:numPr>
      </w:pPr>
      <w:r>
        <w:t xml:space="preserve">为东盟区域特殊教育比较研究提供历史维度的理论参考</w:t>
      </w:r>
    </w:p>
    <w:p>
      <w:pPr>
        <w:pStyle w:val="Heading5"/>
      </w:pPr>
      <w:r>
        <w:t xml:space="preserve">1.1.3 实践意义</w:t>
      </w:r>
    </w:p>
    <w:p>
      <w:pPr>
        <w:pStyle w:val="text"/>
        <w:numPr>
          <w:ilvl w:val="0"/>
          <w:numId w:val="3"/>
        </w:numPr>
      </w:pPr>
      <w:r>
        <w:t xml:space="preserve">为马来西亚特殊教育体系优化提供历史经验与现实镜鉴</w:t>
      </w:r>
    </w:p>
    <w:p>
      <w:pPr>
        <w:pStyle w:val="text"/>
        <w:numPr>
          <w:ilvl w:val="0"/>
          <w:numId w:val="3"/>
        </w:numPr>
      </w:pPr>
      <w:r>
        <w:t xml:space="preserve">为中国与马来西亚特殊教育领域的交流合作提供史实支撑</w:t>
      </w:r>
    </w:p>
    <w:p>
      <w:pPr>
        <w:pStyle w:val="text"/>
        <w:numPr>
          <w:ilvl w:val="0"/>
          <w:numId w:val="3"/>
        </w:numPr>
      </w:pPr>
      <w:r>
        <w:t xml:space="preserve">为中国多民族地区特殊教育高质量发展提供可借鉴的国际经验</w:t>
      </w:r>
    </w:p>
    <w:p>
      <w:pPr>
        <w:pStyle w:val="Heading4"/>
      </w:pPr>
      <w:r>
        <w:t xml:space="preserve">1.2 核心概念界定</w:t>
      </w:r>
    </w:p>
    <w:p>
      <w:pPr>
        <w:pStyle w:val="Heading5"/>
      </w:pPr>
      <w:r>
        <w:t xml:space="preserve">1.2.1 特殊教育</w:t>
      </w:r>
    </w:p>
    <w:p>
      <w:pPr>
        <w:pStyle w:val="text"/>
        <w:numPr>
          <w:ilvl w:val="0"/>
          <w:numId w:val="3"/>
        </w:numPr>
      </w:pPr>
      <w:r>
        <w:t xml:space="preserve">国际通用定义与核心范畴</w:t>
      </w:r>
    </w:p>
    <w:p>
      <w:pPr>
        <w:pStyle w:val="text"/>
        <w:numPr>
          <w:ilvl w:val="0"/>
          <w:numId w:val="3"/>
        </w:numPr>
      </w:pPr>
      <w:r>
        <w:t xml:space="preserve">马来西亚教育体系中特殊教育的法定内涵与服务边界</w:t>
      </w:r>
    </w:p>
    <w:p>
      <w:pPr>
        <w:pStyle w:val="Heading5"/>
      </w:pPr>
      <w:r>
        <w:t xml:space="preserve">1.2.2 特殊需要儿童</w:t>
      </w:r>
    </w:p>
    <w:p>
      <w:pPr>
        <w:pStyle w:val="text"/>
        <w:numPr>
          <w:ilvl w:val="0"/>
          <w:numId w:val="3"/>
        </w:numPr>
      </w:pPr>
      <w:r>
        <w:t xml:space="preserve">马来西亚语境下的分类标准（感官障碍、肢体障碍、学习障碍、自闭症谱系障碍、天才儿童等）</w:t>
      </w:r>
    </w:p>
    <w:p>
      <w:pPr>
        <w:pStyle w:val="text"/>
        <w:numPr>
          <w:ilvl w:val="0"/>
          <w:numId w:val="3"/>
        </w:numPr>
      </w:pPr>
      <w:r>
        <w:t xml:space="preserve">概念内涵的历史演变过程</w:t>
      </w:r>
    </w:p>
    <w:p>
      <w:pPr>
        <w:pStyle w:val="Heading5"/>
      </w:pPr>
      <w:r>
        <w:t xml:space="preserve">1.2.3 全纳教育</w:t>
      </w:r>
    </w:p>
    <w:p>
      <w:pPr>
        <w:pStyle w:val="text"/>
        <w:numPr>
          <w:ilvl w:val="0"/>
          <w:numId w:val="3"/>
        </w:numPr>
      </w:pPr>
      <w:r>
        <w:t xml:space="preserve">国际核心内涵与本土化适配的定义</w:t>
      </w:r>
    </w:p>
    <w:p>
      <w:pPr>
        <w:pStyle w:val="text"/>
        <w:numPr>
          <w:ilvl w:val="0"/>
          <w:numId w:val="3"/>
        </w:numPr>
      </w:pPr>
      <w:r>
        <w:t xml:space="preserve">马来西亚全纳教育实践的核心特征</w:t>
      </w:r>
    </w:p>
    <w:p>
      <w:pPr>
        <w:pStyle w:val="Heading5"/>
      </w:pPr>
      <w:r>
        <w:t xml:space="preserve">1.2.4 相关配套概念：融合教育、隔离式特殊教育、特殊教育支持体系、多元文化特殊教育</w:t>
      </w:r>
    </w:p>
    <w:p>
      <w:pPr>
        <w:pStyle w:val="Heading4"/>
      </w:pPr>
      <w:r>
        <w:t xml:space="preserve">1.3 国内外研究现状述评</w:t>
      </w:r>
    </w:p>
    <w:p>
      <w:pPr>
        <w:pStyle w:val="Heading5"/>
      </w:pPr>
      <w:r>
        <w:t xml:space="preserve">1.3.1 马来西亚本土相关研究</w:t>
      </w:r>
    </w:p>
    <w:p>
      <w:pPr>
        <w:pStyle w:val="text"/>
        <w:numPr>
          <w:ilvl w:val="0"/>
          <w:numId w:val="3"/>
        </w:numPr>
      </w:pPr>
      <w:r>
        <w:t xml:space="preserve">马来西亚特殊教育政策与实践的本土研究成果梳理</w:t>
      </w:r>
    </w:p>
    <w:p>
      <w:pPr>
        <w:pStyle w:val="text"/>
        <w:numPr>
          <w:ilvl w:val="0"/>
          <w:numId w:val="3"/>
        </w:numPr>
      </w:pPr>
      <w:r>
        <w:t xml:space="preserve">马来西亚学界对本国特殊教育发展的阶段划分与核心观点</w:t>
      </w:r>
    </w:p>
    <w:p>
      <w:pPr>
        <w:pStyle w:val="text"/>
        <w:numPr>
          <w:ilvl w:val="0"/>
          <w:numId w:val="3"/>
        </w:numPr>
      </w:pPr>
      <w:r>
        <w:t xml:space="preserve">本土研究的优势与局限（重实践调研、轻历史系统性梳理）</w:t>
      </w:r>
    </w:p>
    <w:p>
      <w:pPr>
        <w:pStyle w:val="Heading5"/>
      </w:pPr>
      <w:r>
        <w:t xml:space="preserve">1.3.2 中国学界对马来西亚特殊教育的研究</w:t>
      </w:r>
    </w:p>
    <w:p>
      <w:pPr>
        <w:pStyle w:val="text"/>
        <w:numPr>
          <w:ilvl w:val="0"/>
          <w:numId w:val="3"/>
        </w:numPr>
      </w:pPr>
      <w:r>
        <w:t xml:space="preserve">国内东南亚教育研究中关于马来西亚特殊教育的相关成果</w:t>
      </w:r>
    </w:p>
    <w:p>
      <w:pPr>
        <w:pStyle w:val="text"/>
        <w:numPr>
          <w:ilvl w:val="0"/>
          <w:numId w:val="3"/>
        </w:numPr>
      </w:pPr>
      <w:r>
        <w:t xml:space="preserve">现有研究的核心关注点与研究缺口（重现状介绍、轻历史演变与深层逻辑分析）</w:t>
      </w:r>
    </w:p>
    <w:p>
      <w:pPr>
        <w:pStyle w:val="Heading5"/>
      </w:pPr>
      <w:r>
        <w:t xml:space="preserve">1.3.3 国际学界对马来西亚特殊教育的研究</w:t>
      </w:r>
    </w:p>
    <w:p>
      <w:pPr>
        <w:pStyle w:val="text"/>
        <w:numPr>
          <w:ilvl w:val="0"/>
          <w:numId w:val="3"/>
        </w:numPr>
      </w:pPr>
      <w:r>
        <w:t xml:space="preserve">国际组织（联合国教科文组织、世界银行等）对马来西亚特殊教育的调研与评价</w:t>
      </w:r>
    </w:p>
    <w:p>
      <w:pPr>
        <w:pStyle w:val="text"/>
        <w:numPr>
          <w:ilvl w:val="0"/>
          <w:numId w:val="3"/>
        </w:numPr>
      </w:pPr>
      <w:r>
        <w:t xml:space="preserve">欧美、东盟其他国家学界对马来西亚特殊教育的研究成果</w:t>
      </w:r>
    </w:p>
    <w:p>
      <w:pPr>
        <w:pStyle w:val="text"/>
        <w:numPr>
          <w:ilvl w:val="0"/>
          <w:numId w:val="3"/>
        </w:numPr>
      </w:pPr>
      <w:r>
        <w:t xml:space="preserve">国际研究的核心视角与不足</w:t>
      </w:r>
    </w:p>
    <w:p>
      <w:pPr>
        <w:pStyle w:val="Heading5"/>
      </w:pPr>
      <w:r>
        <w:t xml:space="preserve">1.3.4 现有研究的总体评述与本研究的切入点</w:t>
      </w:r>
    </w:p>
    <w:p>
      <w:pPr>
        <w:pStyle w:val="text"/>
        <w:numPr>
          <w:ilvl w:val="0"/>
          <w:numId w:val="3"/>
        </w:numPr>
      </w:pPr>
      <w:r>
        <w:t xml:space="preserve">现有研究的共性局限</w:t>
      </w:r>
    </w:p>
    <w:p>
      <w:pPr>
        <w:pStyle w:val="text"/>
        <w:numPr>
          <w:ilvl w:val="0"/>
          <w:numId w:val="3"/>
        </w:numPr>
      </w:pPr>
      <w:r>
        <w:t xml:space="preserve">本研究的核心创新切入点：系统性历史梳理、多维度影响因素分析、多民族语境的本土特征挖掘</w:t>
      </w:r>
    </w:p>
    <w:p>
      <w:pPr>
        <w:pStyle w:val="Heading4"/>
      </w:pPr>
      <w:r>
        <w:t xml:space="preserve">1.4 研究思路、内容与方法</w:t>
      </w:r>
    </w:p>
    <w:p>
      <w:pPr>
        <w:pStyle w:val="Heading5"/>
      </w:pPr>
      <w:r>
        <w:t xml:space="preserve">1.4.1 研究思路</w:t>
      </w:r>
    </w:p>
    <w:p>
      <w:pPr>
        <w:pStyle w:val="text"/>
        <w:numPr>
          <w:ilvl w:val="0"/>
          <w:numId w:val="3"/>
        </w:numPr>
      </w:pPr>
      <w:r>
        <w:t xml:space="preserve">以时间为轴线，以政策演变与实践发展为核心，以影响因素与特征提炼为升华，构建“历史梳理-逻辑分析-经验提炼-启示总结”的研究框架</w:t>
      </w:r>
    </w:p>
    <w:p>
      <w:pPr>
        <w:pStyle w:val="Heading5"/>
      </w:pPr>
      <w:r>
        <w:t xml:space="preserve">1.4.2 研究内容</w:t>
      </w:r>
    </w:p>
    <w:p>
      <w:pPr>
        <w:pStyle w:val="text"/>
        <w:numPr>
          <w:ilvl w:val="0"/>
          <w:numId w:val="3"/>
        </w:numPr>
      </w:pPr>
      <w:r>
        <w:t xml:space="preserve">核心研究内容的整体框架说明</w:t>
      </w:r>
    </w:p>
    <w:p>
      <w:pPr>
        <w:pStyle w:val="text"/>
        <w:numPr>
          <w:ilvl w:val="0"/>
          <w:numId w:val="3"/>
        </w:numPr>
      </w:pPr>
      <w:r>
        <w:t xml:space="preserve">各章节的核心逻辑关联说明</w:t>
      </w:r>
    </w:p>
    <w:p>
      <w:pPr>
        <w:pStyle w:val="Heading5"/>
      </w:pPr>
      <w:r>
        <w:t xml:space="preserve">1.4.3 研究方法</w:t>
      </w:r>
    </w:p>
    <w:p>
      <w:pPr>
        <w:pStyle w:val="text"/>
        <w:numPr>
          <w:ilvl w:val="0"/>
          <w:numId w:val="3"/>
        </w:numPr>
      </w:pPr>
      <w:r>
        <w:t xml:space="preserve">文献研究法：核心史料、政策文件、学术文献的收集与整理</w:t>
      </w:r>
    </w:p>
    <w:p>
      <w:pPr>
        <w:pStyle w:val="text"/>
        <w:numPr>
          <w:ilvl w:val="0"/>
          <w:numId w:val="3"/>
        </w:numPr>
      </w:pPr>
      <w:r>
        <w:t xml:space="preserve">历史研究法：历史阶段划分、历史事件梳理、发展脉络还原</w:t>
      </w:r>
    </w:p>
    <w:p>
      <w:pPr>
        <w:pStyle w:val="text"/>
        <w:numPr>
          <w:ilvl w:val="0"/>
          <w:numId w:val="3"/>
        </w:numPr>
      </w:pPr>
      <w:r>
        <w:t xml:space="preserve">比较研究法：不同历史阶段的纵向比较、不同民族区域的横向比较</w:t>
      </w:r>
    </w:p>
    <w:p>
      <w:pPr>
        <w:pStyle w:val="text"/>
        <w:numPr>
          <w:ilvl w:val="0"/>
          <w:numId w:val="3"/>
        </w:numPr>
      </w:pPr>
      <w:r>
        <w:t xml:space="preserve">案例分析法：典型特殊教育机构、政策实践的案例佐证</w:t>
      </w:r>
    </w:p>
    <w:p>
      <w:pPr>
        <w:pStyle w:val="text"/>
        <w:numPr>
          <w:ilvl w:val="0"/>
          <w:numId w:val="3"/>
        </w:numPr>
      </w:pPr>
      <w:r>
        <w:t xml:space="preserve">多学科交叉研究法：融合教育学、历史学、社会学、民族学等多学科视角</w:t>
      </w:r>
    </w:p>
    <w:p>
      <w:pPr>
        <w:pStyle w:val="Heading4"/>
      </w:pPr>
      <w:r>
        <w:t xml:space="preserve">1.5 研究的创新点、重难点与局限性</w:t>
      </w:r>
    </w:p>
    <w:p>
      <w:pPr>
        <w:pStyle w:val="Heading5"/>
      </w:pPr>
      <w:r>
        <w:t xml:space="preserve">1.5.1 研究的创新点</w:t>
      </w:r>
    </w:p>
    <w:p>
      <w:pPr>
        <w:pStyle w:val="text"/>
        <w:numPr>
          <w:ilvl w:val="0"/>
          <w:numId w:val="3"/>
        </w:numPr>
      </w:pPr>
      <w:r>
        <w:t xml:space="preserve">视角创新：首次系统性梳理马来西亚特殊教育百年发展的完整历史脉络，构建多维度的历史分析框架</w:t>
      </w:r>
    </w:p>
    <w:p>
      <w:pPr>
        <w:pStyle w:val="text"/>
        <w:numPr>
          <w:ilvl w:val="0"/>
          <w:numId w:val="3"/>
        </w:numPr>
      </w:pPr>
      <w:r>
        <w:t xml:space="preserve">内容创新：重点挖掘多民族、多宗教语境对马来西亚特殊教育发展的影响，填补本土特征研究的空白</w:t>
      </w:r>
    </w:p>
    <w:p>
      <w:pPr>
        <w:pStyle w:val="text"/>
        <w:numPr>
          <w:ilvl w:val="0"/>
          <w:numId w:val="3"/>
        </w:numPr>
      </w:pPr>
      <w:r>
        <w:t xml:space="preserve">理论创新：提炼发展中国家多民族国家特殊教育发展的历史逻辑与通用规律</w:t>
      </w:r>
    </w:p>
    <w:p>
      <w:pPr>
        <w:pStyle w:val="Heading5"/>
      </w:pPr>
      <w:r>
        <w:t xml:space="preserve">1.5.2 研究的重点与难点</w:t>
      </w:r>
    </w:p>
    <w:p>
      <w:pPr>
        <w:pStyle w:val="text"/>
        <w:numPr>
          <w:ilvl w:val="0"/>
          <w:numId w:val="3"/>
        </w:numPr>
      </w:pPr>
      <w:r>
        <w:t xml:space="preserve">研究重点：马来西亚特殊教育发展的阶段划分、核心政策演变、实践体系发展的历史脉络</w:t>
      </w:r>
    </w:p>
    <w:p>
      <w:pPr>
        <w:pStyle w:val="text"/>
        <w:numPr>
          <w:ilvl w:val="0"/>
          <w:numId w:val="3"/>
        </w:numPr>
      </w:pPr>
      <w:r>
        <w:t xml:space="preserve">研究难点：殖民时期历史史料的收集与考证、多语言文献的翻译与整理、历史演变深层逻辑的提炼</w:t>
      </w:r>
    </w:p>
    <w:p>
      <w:pPr>
        <w:pStyle w:val="Heading5"/>
      </w:pPr>
      <w:r>
        <w:t xml:space="preserve">1.5.3 研究的局限性</w:t>
      </w:r>
    </w:p>
    <w:p>
      <w:pPr>
        <w:pStyle w:val="text"/>
        <w:numPr>
          <w:ilvl w:val="0"/>
          <w:numId w:val="3"/>
        </w:numPr>
      </w:pPr>
      <w:r>
        <w:t xml:space="preserve">史料获取的局限性</w:t>
      </w:r>
    </w:p>
    <w:p>
      <w:pPr>
        <w:pStyle w:val="text"/>
        <w:numPr>
          <w:ilvl w:val="0"/>
          <w:numId w:val="3"/>
        </w:numPr>
      </w:pPr>
      <w:r>
        <w:t xml:space="preserve">实地调研与访谈的局限性</w:t>
      </w:r>
    </w:p>
    <w:p>
      <w:pPr>
        <w:pStyle w:val="text"/>
        <w:numPr>
          <w:ilvl w:val="0"/>
          <w:numId w:val="3"/>
        </w:numPr>
      </w:pPr>
      <w:r>
        <w:t xml:space="preserve">研究范围与深度的边界说明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第二章 马来西亚特殊教育发展的历史背景与理论基础</w:t>
      </w:r>
    </w:p>
    <w:p>
      <w:pPr>
        <w:pStyle w:val="Heading4"/>
      </w:pPr>
      <w:r>
        <w:t xml:space="preserve">2.1 马来西亚国家概况与国民教育体系的整体脉络</w:t>
      </w:r>
    </w:p>
    <w:p>
      <w:pPr>
        <w:pStyle w:val="Heading5"/>
      </w:pPr>
      <w:r>
        <w:t xml:space="preserve">2.1.1 马来西亚地理、民族与宗教概况</w:t>
      </w:r>
    </w:p>
    <w:p>
      <w:pPr>
        <w:pStyle w:val="text"/>
        <w:numPr>
          <w:ilvl w:val="0"/>
          <w:numId w:val="3"/>
        </w:numPr>
      </w:pPr>
      <w:r>
        <w:t xml:space="preserve">多民族构成：马来人、华人、印度人、原住民的人口结构与文化特征</w:t>
      </w:r>
    </w:p>
    <w:p>
      <w:pPr>
        <w:pStyle w:val="text"/>
        <w:numPr>
          <w:ilvl w:val="0"/>
          <w:numId w:val="3"/>
        </w:numPr>
      </w:pPr>
      <w:r>
        <w:t xml:space="preserve">多宗教语境：伊斯兰教、佛教、印度教、基督教的社会影响</w:t>
      </w:r>
    </w:p>
    <w:p>
      <w:pPr>
        <w:pStyle w:val="text"/>
        <w:numPr>
          <w:ilvl w:val="0"/>
          <w:numId w:val="3"/>
        </w:numPr>
      </w:pPr>
      <w:r>
        <w:t xml:space="preserve">东西马区域发展的差异格局</w:t>
      </w:r>
    </w:p>
    <w:p>
      <w:pPr>
        <w:pStyle w:val="Heading5"/>
      </w:pPr>
      <w:r>
        <w:t xml:space="preserve">2.1.2 马来西亚国民教育体系的历史演变与核心特征</w:t>
      </w:r>
    </w:p>
    <w:p>
      <w:pPr>
        <w:pStyle w:val="text"/>
        <w:numPr>
          <w:ilvl w:val="0"/>
          <w:numId w:val="3"/>
        </w:numPr>
      </w:pPr>
      <w:r>
        <w:t xml:space="preserve">国民教育体系的发展阶段与核心政策</w:t>
      </w:r>
    </w:p>
    <w:p>
      <w:pPr>
        <w:pStyle w:val="text"/>
        <w:numPr>
          <w:ilvl w:val="0"/>
          <w:numId w:val="3"/>
        </w:numPr>
      </w:pPr>
      <w:r>
        <w:t xml:space="preserve">多语言教育政策的演变与民族教育的平衡逻辑</w:t>
      </w:r>
    </w:p>
    <w:p>
      <w:pPr>
        <w:pStyle w:val="text"/>
        <w:numPr>
          <w:ilvl w:val="0"/>
          <w:numId w:val="3"/>
        </w:numPr>
      </w:pPr>
      <w:r>
        <w:t xml:space="preserve">国民教育体系的整体架构与管理体制</w:t>
      </w:r>
    </w:p>
    <w:p>
      <w:pPr>
        <w:pStyle w:val="Heading5"/>
      </w:pPr>
      <w:r>
        <w:t xml:space="preserve">2.1.3 特殊教育在马来西亚国民教育体系中的定位演变</w:t>
      </w:r>
    </w:p>
    <w:p>
      <w:pPr>
        <w:pStyle w:val="Heading4"/>
      </w:pPr>
      <w:r>
        <w:t xml:space="preserve">2.2 本研究的核心理论基础</w:t>
      </w:r>
    </w:p>
    <w:p>
      <w:pPr>
        <w:pStyle w:val="Heading5"/>
      </w:pPr>
      <w:r>
        <w:t xml:space="preserve">2.2.1 全纳教育理论</w:t>
      </w:r>
    </w:p>
    <w:p>
      <w:pPr>
        <w:pStyle w:val="text"/>
        <w:numPr>
          <w:ilvl w:val="0"/>
          <w:numId w:val="3"/>
        </w:numPr>
      </w:pPr>
      <w:r>
        <w:t xml:space="preserve">全纳教育理论的核心内涵与发展阶段</w:t>
      </w:r>
    </w:p>
    <w:p>
      <w:pPr>
        <w:pStyle w:val="text"/>
        <w:numPr>
          <w:ilvl w:val="0"/>
          <w:numId w:val="3"/>
        </w:numPr>
      </w:pPr>
      <w:r>
        <w:t xml:space="preserve">全纳教育理论在马来西亚的适配性与应用逻辑</w:t>
      </w:r>
    </w:p>
    <w:p>
      <w:pPr>
        <w:pStyle w:val="Heading5"/>
      </w:pPr>
      <w:r>
        <w:t xml:space="preserve">2.2.2 多元文化教育理论</w:t>
      </w:r>
    </w:p>
    <w:p>
      <w:pPr>
        <w:pStyle w:val="text"/>
        <w:numPr>
          <w:ilvl w:val="0"/>
          <w:numId w:val="3"/>
        </w:numPr>
      </w:pPr>
      <w:r>
        <w:t xml:space="preserve">多元文化教育的核心原则与实践框架</w:t>
      </w:r>
    </w:p>
    <w:p>
      <w:pPr>
        <w:pStyle w:val="text"/>
        <w:numPr>
          <w:ilvl w:val="0"/>
          <w:numId w:val="3"/>
        </w:numPr>
      </w:pPr>
      <w:r>
        <w:t xml:space="preserve">多民族国家特殊教育发展的多元文化分析视角</w:t>
      </w:r>
    </w:p>
    <w:p>
      <w:pPr>
        <w:pStyle w:val="Heading5"/>
      </w:pPr>
      <w:r>
        <w:t xml:space="preserve">2.2.3 教育公平理论</w:t>
      </w:r>
    </w:p>
    <w:p>
      <w:pPr>
        <w:pStyle w:val="text"/>
        <w:numPr>
          <w:ilvl w:val="0"/>
          <w:numId w:val="3"/>
        </w:numPr>
      </w:pPr>
      <w:r>
        <w:t xml:space="preserve">教育公平的三重维度：起点公平、过程公平、结果公平</w:t>
      </w:r>
    </w:p>
    <w:p>
      <w:pPr>
        <w:pStyle w:val="text"/>
        <w:numPr>
          <w:ilvl w:val="0"/>
          <w:numId w:val="3"/>
        </w:numPr>
      </w:pPr>
      <w:r>
        <w:t xml:space="preserve">特殊教育公平的核心评价标准与历史演变逻辑</w:t>
      </w:r>
    </w:p>
    <w:p>
      <w:pPr>
        <w:pStyle w:val="Heading5"/>
      </w:pPr>
      <w:r>
        <w:t xml:space="preserve">2.2.4 历史制度主义理论</w:t>
      </w:r>
    </w:p>
    <w:p>
      <w:pPr>
        <w:pStyle w:val="text"/>
        <w:numPr>
          <w:ilvl w:val="0"/>
          <w:numId w:val="3"/>
        </w:numPr>
      </w:pPr>
      <w:r>
        <w:t xml:space="preserve">路径依赖、关键节点与制度变迁的核心分析框架</w:t>
      </w:r>
    </w:p>
    <w:p>
      <w:pPr>
        <w:pStyle w:val="text"/>
        <w:numPr>
          <w:ilvl w:val="0"/>
          <w:numId w:val="3"/>
        </w:numPr>
      </w:pPr>
      <w:r>
        <w:t xml:space="preserve">特殊教育政策演变的历史制度主义分析逻辑</w:t>
      </w:r>
    </w:p>
    <w:p>
      <w:pPr>
        <w:pStyle w:val="Heading4"/>
      </w:pPr>
      <w:r>
        <w:t xml:space="preserve">2.3 国际特殊教育发展思潮对马来西亚的影响脉络</w:t>
      </w:r>
    </w:p>
    <w:p>
      <w:pPr>
        <w:pStyle w:val="Heading5"/>
      </w:pPr>
      <w:r>
        <w:t xml:space="preserve">2.3.1 国际特殊教育发展的核心阶段与主流思潮演变</w:t>
      </w:r>
    </w:p>
    <w:p>
      <w:pPr>
        <w:pStyle w:val="text"/>
        <w:numPr>
          <w:ilvl w:val="0"/>
          <w:numId w:val="3"/>
        </w:numPr>
      </w:pPr>
      <w:r>
        <w:t xml:space="preserve">隔离式教育阶段、回归主流阶段、全纳教育阶段的核心特征</w:t>
      </w:r>
    </w:p>
    <w:p>
      <w:pPr>
        <w:pStyle w:val="Heading5"/>
      </w:pPr>
      <w:r>
        <w:t xml:space="preserve">2.3.2 英国殖民教育体系对马来西亚特殊教育的早期影响</w:t>
      </w:r>
    </w:p>
    <w:p>
      <w:pPr>
        <w:pStyle w:val="Heading5"/>
      </w:pPr>
      <w:r>
        <w:t xml:space="preserve">2.3.3 联合国教科文组织、东盟区域教育合作对马来西亚特殊教育的持续推动</w:t>
      </w:r>
    </w:p>
    <w:p>
      <w:pPr>
        <w:pStyle w:val="Heading5"/>
      </w:pPr>
      <w:r>
        <w:t xml:space="preserve">2.3.4 《残疾人权利公约》对马来西亚特殊教育发展的制度性影响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第三章 殖民统治下马来西亚特殊教育的萌芽与初创（19世纪末-1957年独立前）</w:t>
      </w:r>
    </w:p>
    <w:p>
      <w:pPr>
        <w:pStyle w:val="Heading4"/>
      </w:pPr>
      <w:r>
        <w:t xml:space="preserve">3.1 殖民时期马来西亚的社会与教育发展背景</w:t>
      </w:r>
    </w:p>
    <w:p>
      <w:pPr>
        <w:pStyle w:val="Heading5"/>
      </w:pPr>
      <w:r>
        <w:t xml:space="preserve">3.1.1 英国殖民统治的整体进程与社会治理特征</w:t>
      </w:r>
    </w:p>
    <w:p>
      <w:pPr>
        <w:pStyle w:val="Heading5"/>
      </w:pPr>
      <w:r>
        <w:t xml:space="preserve">3.1.2 殖民时期马来西亚的教育体系：种族分治与精英教育导向</w:t>
      </w:r>
    </w:p>
    <w:p>
      <w:pPr>
        <w:pStyle w:val="Heading5"/>
      </w:pPr>
      <w:r>
        <w:t xml:space="preserve">3.1.3 殖民时期残疾人的社会处境与生存现状</w:t>
      </w:r>
    </w:p>
    <w:p>
      <w:pPr>
        <w:pStyle w:val="text"/>
        <w:numPr>
          <w:ilvl w:val="0"/>
          <w:numId w:val="3"/>
        </w:numPr>
      </w:pPr>
      <w:r>
        <w:t xml:space="preserve">不同民族、宗教语境下残疾人的社会认知与生存状态</w:t>
      </w:r>
    </w:p>
    <w:p>
      <w:pPr>
        <w:pStyle w:val="text"/>
        <w:numPr>
          <w:ilvl w:val="0"/>
          <w:numId w:val="3"/>
        </w:numPr>
      </w:pPr>
      <w:r>
        <w:t xml:space="preserve">殖民政府对残疾人福利的有限责任定位</w:t>
      </w:r>
    </w:p>
    <w:p>
      <w:pPr>
        <w:pStyle w:val="Heading4"/>
      </w:pPr>
      <w:r>
        <w:t xml:space="preserve">3.2 特殊教育的萌芽：民间与教会力量的主导实践</w:t>
      </w:r>
    </w:p>
    <w:p>
      <w:pPr>
        <w:pStyle w:val="Heading5"/>
      </w:pPr>
      <w:r>
        <w:t xml:space="preserve">3.2.1 教会主导的首批特殊教育机构创办</w:t>
      </w:r>
    </w:p>
    <w:p>
      <w:pPr>
        <w:pStyle w:val="text"/>
        <w:numPr>
          <w:ilvl w:val="0"/>
          <w:numId w:val="3"/>
        </w:numPr>
      </w:pPr>
      <w:r>
        <w:t xml:space="preserve">针对盲、聋儿童的首批特殊教育机构的创办历程与实践模式</w:t>
      </w:r>
    </w:p>
    <w:p>
      <w:pPr>
        <w:pStyle w:val="text"/>
        <w:numPr>
          <w:ilvl w:val="0"/>
          <w:numId w:val="3"/>
        </w:numPr>
      </w:pPr>
      <w:r>
        <w:t xml:space="preserve">教会特殊教育机构的教育内容、师资来源与服务对象</w:t>
      </w:r>
    </w:p>
    <w:p>
      <w:pPr>
        <w:pStyle w:val="Heading5"/>
      </w:pPr>
      <w:r>
        <w:t xml:space="preserve">3.2.2 华人社群的民间特殊教育探索</w:t>
      </w:r>
    </w:p>
    <w:p>
      <w:pPr>
        <w:pStyle w:val="text"/>
        <w:numPr>
          <w:ilvl w:val="0"/>
          <w:numId w:val="3"/>
        </w:numPr>
      </w:pPr>
      <w:r>
        <w:t xml:space="preserve">华人社团、宗亲会创办的特殊教育服务机构</w:t>
      </w:r>
    </w:p>
    <w:p>
      <w:pPr>
        <w:pStyle w:val="text"/>
        <w:numPr>
          <w:ilvl w:val="0"/>
          <w:numId w:val="3"/>
        </w:numPr>
      </w:pPr>
      <w:r>
        <w:t xml:space="preserve">华人特殊教育实践的文化特征与服务定位</w:t>
      </w:r>
    </w:p>
    <w:p>
      <w:pPr>
        <w:pStyle w:val="Heading5"/>
      </w:pPr>
      <w:r>
        <w:t xml:space="preserve">3.2.3 印度社群与其他族群的特殊教育初步尝试</w:t>
      </w:r>
    </w:p>
    <w:p>
      <w:pPr>
        <w:pStyle w:val="Heading5"/>
      </w:pPr>
      <w:r>
        <w:t xml:space="preserve">3.2.4 民间特殊教育实践的共性特征：慈善导向、城市集中、服务范围有限</w:t>
      </w:r>
    </w:p>
    <w:p>
      <w:pPr>
        <w:pStyle w:val="Heading4"/>
      </w:pPr>
      <w:r>
        <w:t xml:space="preserve">3.3 殖民政府对特殊教育的有限介入与政策局限</w:t>
      </w:r>
    </w:p>
    <w:p>
      <w:pPr>
        <w:pStyle w:val="Heading5"/>
      </w:pPr>
      <w:r>
        <w:t xml:space="preserve">3.3.1 殖民政府对民间特殊教育机构的有限资助与监管</w:t>
      </w:r>
    </w:p>
    <w:p>
      <w:pPr>
        <w:pStyle w:val="Heading5"/>
      </w:pPr>
      <w:r>
        <w:t xml:space="preserve">3.3.2 殖民时期特殊教育相关政策的零星出台与核心内容</w:t>
      </w:r>
    </w:p>
    <w:p>
      <w:pPr>
        <w:pStyle w:val="Heading5"/>
      </w:pPr>
      <w:r>
        <w:t xml:space="preserve">3.3.3 殖民政府特殊教育介入的核心局限</w:t>
      </w:r>
    </w:p>
    <w:p>
      <w:pPr>
        <w:pStyle w:val="text"/>
        <w:numPr>
          <w:ilvl w:val="0"/>
          <w:numId w:val="3"/>
        </w:numPr>
      </w:pPr>
      <w:r>
        <w:t xml:space="preserve">种族分治政策下的教育资源分配失衡</w:t>
      </w:r>
    </w:p>
    <w:p>
      <w:pPr>
        <w:pStyle w:val="text"/>
        <w:numPr>
          <w:ilvl w:val="0"/>
          <w:numId w:val="3"/>
        </w:numPr>
      </w:pPr>
      <w:r>
        <w:t xml:space="preserve">无系统性制度设计、无专门财政投入、无师资培养体系</w:t>
      </w:r>
    </w:p>
    <w:p>
      <w:pPr>
        <w:pStyle w:val="text"/>
        <w:numPr>
          <w:ilvl w:val="0"/>
          <w:numId w:val="3"/>
        </w:numPr>
      </w:pPr>
      <w:r>
        <w:t xml:space="preserve">服务覆盖仅局限于少数城市、少数障碍类型的儿童</w:t>
      </w:r>
    </w:p>
    <w:p>
      <w:pPr>
        <w:pStyle w:val="Heading4"/>
      </w:pPr>
      <w:r>
        <w:t xml:space="preserve">3.4 本阶段特殊教育发展的历史特征与深远影响</w:t>
      </w:r>
    </w:p>
    <w:p>
      <w:pPr>
        <w:pStyle w:val="Heading5"/>
      </w:pPr>
      <w:r>
        <w:t xml:space="preserve">3.4.1 本阶段发展的核心历史特征</w:t>
      </w:r>
    </w:p>
    <w:p>
      <w:pPr>
        <w:pStyle w:val="text"/>
        <w:numPr>
          <w:ilvl w:val="0"/>
          <w:numId w:val="3"/>
        </w:numPr>
      </w:pPr>
      <w:r>
        <w:t xml:space="preserve">民间主导、政府缺位的发展格局</w:t>
      </w:r>
    </w:p>
    <w:p>
      <w:pPr>
        <w:pStyle w:val="text"/>
        <w:numPr>
          <w:ilvl w:val="0"/>
          <w:numId w:val="3"/>
        </w:numPr>
      </w:pPr>
      <w:r>
        <w:t xml:space="preserve">慈善救济为核心，教育属性薄弱</w:t>
      </w:r>
    </w:p>
    <w:p>
      <w:pPr>
        <w:pStyle w:val="text"/>
        <w:numPr>
          <w:ilvl w:val="0"/>
          <w:numId w:val="3"/>
        </w:numPr>
      </w:pPr>
      <w:r>
        <w:t xml:space="preserve">种族分治下的碎片化发展，无统一体系</w:t>
      </w:r>
    </w:p>
    <w:p>
      <w:pPr>
        <w:pStyle w:val="text"/>
        <w:numPr>
          <w:ilvl w:val="0"/>
          <w:numId w:val="3"/>
        </w:numPr>
      </w:pPr>
      <w:r>
        <w:t xml:space="preserve">服务类型单一，仅覆盖感官障碍儿童</w:t>
      </w:r>
    </w:p>
    <w:p>
      <w:pPr>
        <w:pStyle w:val="Heading5"/>
      </w:pPr>
      <w:r>
        <w:t xml:space="preserve">3.4.2 本阶段实践对马来西亚特殊教育发展的深远影响</w:t>
      </w:r>
    </w:p>
    <w:p>
      <w:pPr>
        <w:pStyle w:val="text"/>
        <w:numPr>
          <w:ilvl w:val="0"/>
          <w:numId w:val="3"/>
        </w:numPr>
      </w:pPr>
      <w:r>
        <w:t xml:space="preserve">奠定了民间力量参与特殊教育的历史传统</w:t>
      </w:r>
    </w:p>
    <w:p>
      <w:pPr>
        <w:pStyle w:val="text"/>
        <w:numPr>
          <w:ilvl w:val="0"/>
          <w:numId w:val="3"/>
        </w:numPr>
      </w:pPr>
      <w:r>
        <w:t xml:space="preserve">形成了多族群各自探索的发展雏形</w:t>
      </w:r>
    </w:p>
    <w:p>
      <w:pPr>
        <w:pStyle w:val="text"/>
        <w:numPr>
          <w:ilvl w:val="0"/>
          <w:numId w:val="3"/>
        </w:numPr>
      </w:pPr>
      <w:r>
        <w:t xml:space="preserve">留下了城乡、种族间教育资源失衡的历史根源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第四章 独立后国民教育体系下特殊教育的奠基与初步发展（1957-1995年）</w:t>
      </w:r>
    </w:p>
    <w:p>
      <w:pPr>
        <w:pStyle w:val="Heading4"/>
      </w:pPr>
      <w:r>
        <w:t xml:space="preserve">4.1 独立后马来西亚国家建设与国民教育体系的构建</w:t>
      </w:r>
    </w:p>
    <w:p>
      <w:pPr>
        <w:pStyle w:val="Heading5"/>
      </w:pPr>
      <w:r>
        <w:t xml:space="preserve">4.1.1 独立后马来西亚国家建设的核心目标与发展战略</w:t>
      </w:r>
    </w:p>
    <w:p>
      <w:pPr>
        <w:pStyle w:val="Heading5"/>
      </w:pPr>
      <w:r>
        <w:t xml:space="preserve">4.1.2 国民教育体系的统一化构建：从种族分治到国民教育一体化</w:t>
      </w:r>
    </w:p>
    <w:p>
      <w:pPr>
        <w:pStyle w:val="Heading5"/>
      </w:pPr>
      <w:r>
        <w:t xml:space="preserve">4.1.3 独立后教育政策的核心导向：民族融合、国家认同与教育公平</w:t>
      </w:r>
    </w:p>
    <w:p>
      <w:pPr>
        <w:pStyle w:val="Heading5"/>
      </w:pPr>
      <w:r>
        <w:t xml:space="preserve">4.1.4 残疾人福利与教育权益纳入国家建设的整体议程</w:t>
      </w:r>
    </w:p>
    <w:p>
      <w:pPr>
        <w:pStyle w:val="Heading4"/>
      </w:pPr>
      <w:r>
        <w:t xml:space="preserve">4.2 特殊教育正式纳入国民教育体系的政策进程</w:t>
      </w:r>
    </w:p>
    <w:p>
      <w:pPr>
        <w:pStyle w:val="Heading5"/>
      </w:pPr>
      <w:r>
        <w:t xml:space="preserve">4.2.1 1957-1970年：政策探索与政府介入的起步</w:t>
      </w:r>
    </w:p>
    <w:p>
      <w:pPr>
        <w:pStyle w:val="text"/>
        <w:numPr>
          <w:ilvl w:val="0"/>
          <w:numId w:val="3"/>
        </w:numPr>
      </w:pPr>
      <w:r>
        <w:t xml:space="preserve">独立后首部教育法令中关于特殊教育的相关规定</w:t>
      </w:r>
    </w:p>
    <w:p>
      <w:pPr>
        <w:pStyle w:val="text"/>
        <w:numPr>
          <w:ilvl w:val="0"/>
          <w:numId w:val="3"/>
        </w:numPr>
      </w:pPr>
      <w:r>
        <w:t xml:space="preserve">教育部对特殊教育的管理架构初步搭建</w:t>
      </w:r>
    </w:p>
    <w:p>
      <w:pPr>
        <w:pStyle w:val="Heading5"/>
      </w:pPr>
      <w:r>
        <w:t xml:space="preserve">4.2.2 1970-1979年：特殊教育政策的系统化探索</w:t>
      </w:r>
    </w:p>
    <w:p>
      <w:pPr>
        <w:pStyle w:val="text"/>
        <w:numPr>
          <w:ilvl w:val="0"/>
          <w:numId w:val="3"/>
        </w:numPr>
      </w:pPr>
      <w:r>
        <w:t xml:space="preserve">新经济政策对教育公平的推动与特殊教育的政策倾斜</w:t>
      </w:r>
    </w:p>
    <w:p>
      <w:pPr>
        <w:pStyle w:val="text"/>
        <w:numPr>
          <w:ilvl w:val="0"/>
          <w:numId w:val="3"/>
        </w:numPr>
      </w:pPr>
      <w:r>
        <w:t xml:space="preserve">特殊教育专项调研与政策草案的制定</w:t>
      </w:r>
    </w:p>
    <w:p>
      <w:pPr>
        <w:pStyle w:val="Heading5"/>
      </w:pPr>
      <w:r>
        <w:t xml:space="preserve">4.2.3 1979年《特殊教育条例》的出台与核心意义</w:t>
      </w:r>
    </w:p>
    <w:p>
      <w:pPr>
        <w:pStyle w:val="text"/>
        <w:numPr>
          <w:ilvl w:val="0"/>
          <w:numId w:val="3"/>
        </w:numPr>
      </w:pPr>
      <w:r>
        <w:t xml:space="preserve">条例的核心内容与制度设计</w:t>
      </w:r>
    </w:p>
    <w:p>
      <w:pPr>
        <w:pStyle w:val="text"/>
        <w:numPr>
          <w:ilvl w:val="0"/>
          <w:numId w:val="3"/>
        </w:numPr>
      </w:pPr>
      <w:r>
        <w:t xml:space="preserve">马来西亚首部专门特殊教育法规的历史地位与里程碑意义</w:t>
      </w:r>
    </w:p>
    <w:p>
      <w:pPr>
        <w:pStyle w:val="Heading5"/>
      </w:pPr>
      <w:r>
        <w:t xml:space="preserve">4.2.4 1980-1995年：特殊教育政策的细化与配套体系完善</w:t>
      </w:r>
    </w:p>
    <w:p>
      <w:pPr>
        <w:pStyle w:val="text"/>
        <w:numPr>
          <w:ilvl w:val="0"/>
          <w:numId w:val="3"/>
        </w:numPr>
      </w:pPr>
      <w:r>
        <w:t xml:space="preserve">不同障碍类型儿童的教育政策出台</w:t>
      </w:r>
    </w:p>
    <w:p>
      <w:pPr>
        <w:pStyle w:val="text"/>
        <w:numPr>
          <w:ilvl w:val="0"/>
          <w:numId w:val="3"/>
        </w:numPr>
      </w:pPr>
      <w:r>
        <w:t xml:space="preserve">特殊教育财政投入机制的建立</w:t>
      </w:r>
    </w:p>
    <w:p>
      <w:pPr>
        <w:pStyle w:val="text"/>
        <w:numPr>
          <w:ilvl w:val="0"/>
          <w:numId w:val="3"/>
        </w:numPr>
      </w:pPr>
      <w:r>
        <w:t xml:space="preserve">特殊教育管理体系的规范化发展</w:t>
      </w:r>
    </w:p>
    <w:p>
      <w:pPr>
        <w:pStyle w:val="Heading4"/>
      </w:pPr>
      <w:r>
        <w:t xml:space="preserve">4.3 本阶段特殊教育服务体系的初步构建</w:t>
      </w:r>
    </w:p>
    <w:p>
      <w:pPr>
        <w:pStyle w:val="Heading5"/>
      </w:pPr>
      <w:r>
        <w:t xml:space="preserve">4.3.1 隔离式特殊教育学校的规模化发展</w:t>
      </w:r>
    </w:p>
    <w:p>
      <w:pPr>
        <w:pStyle w:val="text"/>
        <w:numPr>
          <w:ilvl w:val="0"/>
          <w:numId w:val="3"/>
        </w:numPr>
      </w:pPr>
      <w:r>
        <w:t xml:space="preserve">公立特殊教育学校的创办与布局</w:t>
      </w:r>
    </w:p>
    <w:p>
      <w:pPr>
        <w:pStyle w:val="text"/>
        <w:numPr>
          <w:ilvl w:val="0"/>
          <w:numId w:val="3"/>
        </w:numPr>
      </w:pPr>
      <w:r>
        <w:t xml:space="preserve">民间特殊教育学校的规范化管理与政府资助</w:t>
      </w:r>
    </w:p>
    <w:p>
      <w:pPr>
        <w:pStyle w:val="text"/>
        <w:numPr>
          <w:ilvl w:val="0"/>
          <w:numId w:val="3"/>
        </w:numPr>
      </w:pPr>
      <w:r>
        <w:t xml:space="preserve">特殊教育学校的教育内容与课程体系初步建立</w:t>
      </w:r>
    </w:p>
    <w:p>
      <w:pPr>
        <w:pStyle w:val="Heading5"/>
      </w:pPr>
      <w:r>
        <w:t xml:space="preserve">4.3.2 普通学校特殊班的设置与融合教育的初步探索</w:t>
      </w:r>
    </w:p>
    <w:p>
      <w:pPr>
        <w:pStyle w:val="text"/>
        <w:numPr>
          <w:ilvl w:val="0"/>
          <w:numId w:val="3"/>
        </w:numPr>
      </w:pPr>
      <w:r>
        <w:t xml:space="preserve">普通学校附设特殊班的政策出台与实践推广</w:t>
      </w:r>
    </w:p>
    <w:p>
      <w:pPr>
        <w:pStyle w:val="text"/>
        <w:numPr>
          <w:ilvl w:val="0"/>
          <w:numId w:val="3"/>
        </w:numPr>
      </w:pPr>
      <w:r>
        <w:t xml:space="preserve">针对轻度障碍儿童的融合教育初步尝试</w:t>
      </w:r>
    </w:p>
    <w:p>
      <w:pPr>
        <w:pStyle w:val="Heading5"/>
      </w:pPr>
      <w:r>
        <w:t xml:space="preserve">4.3.3 特殊教育服务范畴的拓展</w:t>
      </w:r>
    </w:p>
    <w:p>
      <w:pPr>
        <w:pStyle w:val="text"/>
        <w:numPr>
          <w:ilvl w:val="0"/>
          <w:numId w:val="3"/>
        </w:numPr>
      </w:pPr>
      <w:r>
        <w:t xml:space="preserve">从盲、聋等感官障碍，拓展到肢体障碍、智力障碍、学习障碍等多元类型</w:t>
      </w:r>
    </w:p>
    <w:p>
      <w:pPr>
        <w:pStyle w:val="text"/>
        <w:numPr>
          <w:ilvl w:val="0"/>
          <w:numId w:val="3"/>
        </w:numPr>
      </w:pPr>
      <w:r>
        <w:t xml:space="preserve">天才儿童教育纳入特殊教育体系的政策探索</w:t>
      </w:r>
    </w:p>
    <w:p>
      <w:pPr>
        <w:pStyle w:val="Heading5"/>
      </w:pPr>
      <w:r>
        <w:t xml:space="preserve">4.3.4 学前特殊教育与职业特殊教育的起步</w:t>
      </w:r>
    </w:p>
    <w:p>
      <w:pPr>
        <w:pStyle w:val="Heading4"/>
      </w:pPr>
      <w:r>
        <w:t xml:space="preserve">4.4 特殊教育师资培养体系的初创与发展</w:t>
      </w:r>
    </w:p>
    <w:p>
      <w:pPr>
        <w:pStyle w:val="Heading5"/>
      </w:pPr>
      <w:r>
        <w:t xml:space="preserve">4.4.1 特殊教育师资培养的专门化政策出台</w:t>
      </w:r>
    </w:p>
    <w:p>
      <w:pPr>
        <w:pStyle w:val="Heading5"/>
      </w:pPr>
      <w:r>
        <w:t xml:space="preserve">4.4.2 师范院校特殊教育专业的开设与课程体系构建</w:t>
      </w:r>
    </w:p>
    <w:p>
      <w:pPr>
        <w:pStyle w:val="Heading5"/>
      </w:pPr>
      <w:r>
        <w:t xml:space="preserve">4.4.3 特殊教育教师在职培训体系的初步建立</w:t>
      </w:r>
    </w:p>
    <w:p>
      <w:pPr>
        <w:pStyle w:val="Heading5"/>
      </w:pPr>
      <w:r>
        <w:t xml:space="preserve">4.4.4 特殊教育教师的资质认证与职业保障制度初步形成</w:t>
      </w:r>
    </w:p>
    <w:p>
      <w:pPr>
        <w:pStyle w:val="Heading4"/>
      </w:pPr>
      <w:r>
        <w:t xml:space="preserve">4.5 本阶段发展的历史成就、特征与存在的问题</w:t>
      </w:r>
    </w:p>
    <w:p>
      <w:pPr>
        <w:pStyle w:val="Heading5"/>
      </w:pPr>
      <w:r>
        <w:t xml:space="preserve">4.5.1 核心历史成就</w:t>
      </w:r>
    </w:p>
    <w:p>
      <w:pPr>
        <w:pStyle w:val="text"/>
        <w:numPr>
          <w:ilvl w:val="0"/>
          <w:numId w:val="3"/>
        </w:numPr>
      </w:pPr>
      <w:r>
        <w:t xml:space="preserve">实现了从民间主导到政府主导的根本性转变</w:t>
      </w:r>
    </w:p>
    <w:p>
      <w:pPr>
        <w:pStyle w:val="text"/>
        <w:numPr>
          <w:ilvl w:val="0"/>
          <w:numId w:val="3"/>
        </w:numPr>
      </w:pPr>
      <w:r>
        <w:t xml:space="preserve">正式将特殊教育纳入国民教育体系，建立了系统性的制度框架</w:t>
      </w:r>
    </w:p>
    <w:p>
      <w:pPr>
        <w:pStyle w:val="text"/>
        <w:numPr>
          <w:ilvl w:val="0"/>
          <w:numId w:val="3"/>
        </w:numPr>
      </w:pPr>
      <w:r>
        <w:t xml:space="preserve">形成了覆盖多元障碍类型的特殊教育服务体系雏形</w:t>
      </w:r>
    </w:p>
    <w:p>
      <w:pPr>
        <w:pStyle w:val="text"/>
        <w:numPr>
          <w:ilvl w:val="0"/>
          <w:numId w:val="3"/>
        </w:numPr>
      </w:pPr>
      <w:r>
        <w:t xml:space="preserve">建立了本土特殊教育师资培养体系</w:t>
      </w:r>
    </w:p>
    <w:p>
      <w:pPr>
        <w:pStyle w:val="Heading5"/>
      </w:pPr>
      <w:r>
        <w:t xml:space="preserve">4.5.2 本阶段发展的核心特征</w:t>
      </w:r>
    </w:p>
    <w:p>
      <w:pPr>
        <w:pStyle w:val="text"/>
        <w:numPr>
          <w:ilvl w:val="0"/>
          <w:numId w:val="3"/>
        </w:numPr>
      </w:pPr>
      <w:r>
        <w:t xml:space="preserve">政府主导、民间补充的发展格局正式形成</w:t>
      </w:r>
    </w:p>
    <w:p>
      <w:pPr>
        <w:pStyle w:val="text"/>
        <w:numPr>
          <w:ilvl w:val="0"/>
          <w:numId w:val="3"/>
        </w:numPr>
      </w:pPr>
      <w:r>
        <w:t xml:space="preserve">隔离式教育为主体，融合教育初步探索</w:t>
      </w:r>
    </w:p>
    <w:p>
      <w:pPr>
        <w:pStyle w:val="text"/>
        <w:numPr>
          <w:ilvl w:val="0"/>
          <w:numId w:val="3"/>
        </w:numPr>
      </w:pPr>
      <w:r>
        <w:t xml:space="preserve">政策驱动为核心发展动力</w:t>
      </w:r>
    </w:p>
    <w:p>
      <w:pPr>
        <w:pStyle w:val="text"/>
        <w:numPr>
          <w:ilvl w:val="0"/>
          <w:numId w:val="3"/>
        </w:numPr>
      </w:pPr>
      <w:r>
        <w:t xml:space="preserve">服务覆盖从城市向农村逐步延伸</w:t>
      </w:r>
    </w:p>
    <w:p>
      <w:pPr>
        <w:pStyle w:val="Heading5"/>
      </w:pPr>
      <w:r>
        <w:t xml:space="preserve">4.5.3 存在的核心问题</w:t>
      </w:r>
    </w:p>
    <w:p>
      <w:pPr>
        <w:pStyle w:val="text"/>
        <w:numPr>
          <w:ilvl w:val="0"/>
          <w:numId w:val="3"/>
        </w:numPr>
      </w:pPr>
      <w:r>
        <w:t xml:space="preserve">全纳教育理念尚未普及，隔离式教育的局限性凸显</w:t>
      </w:r>
    </w:p>
    <w:p>
      <w:pPr>
        <w:pStyle w:val="text"/>
        <w:numPr>
          <w:ilvl w:val="0"/>
          <w:numId w:val="3"/>
        </w:numPr>
      </w:pPr>
      <w:r>
        <w:t xml:space="preserve">区域、种族间的特殊教育资源分配失衡问题依然突出</w:t>
      </w:r>
    </w:p>
    <w:p>
      <w:pPr>
        <w:pStyle w:val="text"/>
        <w:numPr>
          <w:ilvl w:val="0"/>
          <w:numId w:val="3"/>
        </w:numPr>
      </w:pPr>
      <w:r>
        <w:t xml:space="preserve">师资数量不足、专业能力有待提升</w:t>
      </w:r>
    </w:p>
    <w:p>
      <w:pPr>
        <w:pStyle w:val="text"/>
        <w:numPr>
          <w:ilvl w:val="0"/>
          <w:numId w:val="3"/>
        </w:numPr>
      </w:pPr>
      <w:r>
        <w:t xml:space="preserve">学前、高等、职业特殊教育发展严重滞后</w:t>
      </w:r>
    </w:p>
    <w:p>
      <w:pPr>
        <w:pStyle w:val="text"/>
        <w:numPr>
          <w:ilvl w:val="0"/>
          <w:numId w:val="3"/>
        </w:numPr>
      </w:pPr>
      <w:r>
        <w:t xml:space="preserve">特殊教育课程体系的本土化适配不足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第五章 法制化与全纳转型：马来西亚特殊教育的规范化发展（1996-2010年）</w:t>
      </w:r>
    </w:p>
    <w:p>
      <w:pPr>
        <w:pStyle w:val="Heading4"/>
      </w:pPr>
      <w:r>
        <w:t xml:space="preserve">5.1 时代背景：全球化、民主化与教育公平的新要求</w:t>
      </w:r>
    </w:p>
    <w:p>
      <w:pPr>
        <w:pStyle w:val="Heading5"/>
      </w:pPr>
      <w:r>
        <w:t xml:space="preserve">5.1.1 亚洲金融危机后马来西亚经济社会发展的转型</w:t>
      </w:r>
    </w:p>
    <w:p>
      <w:pPr>
        <w:pStyle w:val="Heading5"/>
      </w:pPr>
      <w:r>
        <w:t xml:space="preserve">5.1.2 全球全纳教育思潮的兴起与东盟区域教育合作的深化</w:t>
      </w:r>
    </w:p>
    <w:p>
      <w:pPr>
        <w:pStyle w:val="Heading5"/>
      </w:pPr>
      <w:r>
        <w:t xml:space="preserve">5.1.3 马来西亚民主化进程中残疾人权益保障的社会诉求提升</w:t>
      </w:r>
    </w:p>
    <w:p>
      <w:pPr>
        <w:pStyle w:val="Heading4"/>
      </w:pPr>
      <w:r>
        <w:t xml:space="preserve">5.2 1996年《教育法》与特殊教育的法制化保障</w:t>
      </w:r>
    </w:p>
    <w:p>
      <w:pPr>
        <w:pStyle w:val="Heading5"/>
      </w:pPr>
      <w:r>
        <w:t xml:space="preserve">5.2.1 1996年《教育法》中关于特殊教育的核心条款</w:t>
      </w:r>
    </w:p>
    <w:p>
      <w:pPr>
        <w:pStyle w:val="text"/>
        <w:numPr>
          <w:ilvl w:val="0"/>
          <w:numId w:val="3"/>
        </w:numPr>
      </w:pPr>
      <w:r>
        <w:t xml:space="preserve">特殊需要儿童的免费义务教育权利的法定确认</w:t>
      </w:r>
    </w:p>
    <w:p>
      <w:pPr>
        <w:pStyle w:val="text"/>
        <w:numPr>
          <w:ilvl w:val="0"/>
          <w:numId w:val="3"/>
        </w:numPr>
      </w:pPr>
      <w:r>
        <w:t xml:space="preserve">特殊教育在国民教育体系中的法定地位</w:t>
      </w:r>
    </w:p>
    <w:p>
      <w:pPr>
        <w:pStyle w:val="Heading5"/>
      </w:pPr>
      <w:r>
        <w:t xml:space="preserve">5.2.2 《教育法》出台的历史意义：特殊教育发展的法制化里程碑</w:t>
      </w:r>
    </w:p>
    <w:p>
      <w:pPr>
        <w:pStyle w:val="Heading5"/>
      </w:pPr>
      <w:r>
        <w:t xml:space="preserve">5.2.3 配套法规的出台与特殊教育法律体系的完善</w:t>
      </w:r>
    </w:p>
    <w:p>
      <w:pPr>
        <w:pStyle w:val="text"/>
        <w:numPr>
          <w:ilvl w:val="0"/>
          <w:numId w:val="3"/>
        </w:numPr>
      </w:pPr>
      <w:r>
        <w:t xml:space="preserve">特殊教育课程、师资、评估等配套政策的细化</w:t>
      </w:r>
    </w:p>
    <w:p>
      <w:pPr>
        <w:pStyle w:val="text"/>
        <w:numPr>
          <w:ilvl w:val="0"/>
          <w:numId w:val="3"/>
        </w:numPr>
      </w:pPr>
      <w:r>
        <w:t xml:space="preserve">不同障碍类型儿童教育的专项法规出台</w:t>
      </w:r>
    </w:p>
    <w:p>
      <w:pPr>
        <w:pStyle w:val="Heading4"/>
      </w:pPr>
      <w:r>
        <w:t xml:space="preserve">5.3 全纳教育思潮的引入与本土化实践</w:t>
      </w:r>
    </w:p>
    <w:p>
      <w:pPr>
        <w:pStyle w:val="Heading5"/>
      </w:pPr>
      <w:r>
        <w:t xml:space="preserve">5.3.1 全纳教育理念在马来西亚的引入与政策转化</w:t>
      </w:r>
    </w:p>
    <w:p>
      <w:pPr>
        <w:pStyle w:val="text"/>
        <w:numPr>
          <w:ilvl w:val="0"/>
          <w:numId w:val="3"/>
        </w:numPr>
      </w:pPr>
      <w:r>
        <w:t xml:space="preserve">联合国教科文组织《萨拉曼卡宣言》对马来西亚的影响</w:t>
      </w:r>
    </w:p>
    <w:p>
      <w:pPr>
        <w:pStyle w:val="text"/>
        <w:numPr>
          <w:ilvl w:val="0"/>
          <w:numId w:val="3"/>
        </w:numPr>
      </w:pPr>
      <w:r>
        <w:t xml:space="preserve">全纳教育纳入国家教育政策的核心议程</w:t>
      </w:r>
    </w:p>
    <w:p>
      <w:pPr>
        <w:pStyle w:val="Heading5"/>
      </w:pPr>
      <w:r>
        <w:t xml:space="preserve">5.3.2 1998年全纳教育项目的启动与全国推广</w:t>
      </w:r>
    </w:p>
    <w:p>
      <w:pPr>
        <w:pStyle w:val="text"/>
        <w:numPr>
          <w:ilvl w:val="0"/>
          <w:numId w:val="3"/>
        </w:numPr>
      </w:pPr>
      <w:r>
        <w:t xml:space="preserve">全纳教育项目的核心目标与实施框架</w:t>
      </w:r>
    </w:p>
    <w:p>
      <w:pPr>
        <w:pStyle w:val="text"/>
        <w:numPr>
          <w:ilvl w:val="0"/>
          <w:numId w:val="3"/>
        </w:numPr>
      </w:pPr>
      <w:r>
        <w:t xml:space="preserve">普通学校全纳教育资源教室的建设与支持体系构建</w:t>
      </w:r>
    </w:p>
    <w:p>
      <w:pPr>
        <w:pStyle w:val="Heading5"/>
      </w:pPr>
      <w:r>
        <w:t xml:space="preserve">5.3.3 全纳教育实践的本土化调整</w:t>
      </w:r>
    </w:p>
    <w:p>
      <w:pPr>
        <w:pStyle w:val="text"/>
        <w:numPr>
          <w:ilvl w:val="0"/>
          <w:numId w:val="3"/>
        </w:numPr>
      </w:pPr>
      <w:r>
        <w:t xml:space="preserve">多语言、多民族语境下的全纳教育课程适配</w:t>
      </w:r>
    </w:p>
    <w:p>
      <w:pPr>
        <w:pStyle w:val="text"/>
        <w:numPr>
          <w:ilvl w:val="0"/>
          <w:numId w:val="3"/>
        </w:numPr>
      </w:pPr>
      <w:r>
        <w:t xml:space="preserve">普通学校教师全纳教育能力的培养体系建设</w:t>
      </w:r>
    </w:p>
    <w:p>
      <w:pPr>
        <w:pStyle w:val="Heading5"/>
      </w:pPr>
      <w:r>
        <w:t xml:space="preserve">5.3.4 全纳教育与隔离式特殊教育的协同发展格局形成</w:t>
      </w:r>
    </w:p>
    <w:p>
      <w:pPr>
        <w:pStyle w:val="Heading4"/>
      </w:pPr>
      <w:r>
        <w:t xml:space="preserve">5.4 特殊教育服务体系的全面拓展</w:t>
      </w:r>
    </w:p>
    <w:p>
      <w:pPr>
        <w:pStyle w:val="Heading5"/>
      </w:pPr>
      <w:r>
        <w:t xml:space="preserve">5.4.1 学前特殊教育的规范化发展</w:t>
      </w:r>
    </w:p>
    <w:p>
      <w:pPr>
        <w:pStyle w:val="text"/>
        <w:numPr>
          <w:ilvl w:val="0"/>
          <w:numId w:val="3"/>
        </w:numPr>
      </w:pPr>
      <w:r>
        <w:t xml:space="preserve">学前特殊教育纳入国家学前教育体系的政策推进</w:t>
      </w:r>
    </w:p>
    <w:p>
      <w:pPr>
        <w:pStyle w:val="text"/>
        <w:numPr>
          <w:ilvl w:val="0"/>
          <w:numId w:val="3"/>
        </w:numPr>
      </w:pPr>
      <w:r>
        <w:t xml:space="preserve">早期干预项目的启动与推广</w:t>
      </w:r>
    </w:p>
    <w:p>
      <w:pPr>
        <w:pStyle w:val="Heading5"/>
      </w:pPr>
      <w:r>
        <w:t xml:space="preserve">5.4.2 中等特殊教育与职业特殊教育的体系化发展</w:t>
      </w:r>
    </w:p>
    <w:p>
      <w:pPr>
        <w:pStyle w:val="text"/>
        <w:numPr>
          <w:ilvl w:val="0"/>
          <w:numId w:val="3"/>
        </w:numPr>
      </w:pPr>
      <w:r>
        <w:t xml:space="preserve">特殊需要儿童中等教育的普及与课程体系完善</w:t>
      </w:r>
    </w:p>
    <w:p>
      <w:pPr>
        <w:pStyle w:val="text"/>
        <w:numPr>
          <w:ilvl w:val="0"/>
          <w:numId w:val="3"/>
        </w:numPr>
      </w:pPr>
      <w:r>
        <w:t xml:space="preserve">职业特殊教育的校企合作模式探索与就业支持体系建设</w:t>
      </w:r>
    </w:p>
    <w:p>
      <w:pPr>
        <w:pStyle w:val="Heading5"/>
      </w:pPr>
      <w:r>
        <w:t xml:space="preserve">5.4.3 高等特殊教育的起步与突破</w:t>
      </w:r>
    </w:p>
    <w:p>
      <w:pPr>
        <w:pStyle w:val="text"/>
        <w:numPr>
          <w:ilvl w:val="0"/>
          <w:numId w:val="3"/>
        </w:numPr>
      </w:pPr>
      <w:r>
        <w:t xml:space="preserve">公立高校特殊教育相关专业的开设</w:t>
      </w:r>
    </w:p>
    <w:p>
      <w:pPr>
        <w:pStyle w:val="text"/>
        <w:numPr>
          <w:ilvl w:val="0"/>
          <w:numId w:val="3"/>
        </w:numPr>
      </w:pPr>
      <w:r>
        <w:t xml:space="preserve">高校对特殊需要学生的招生与支持体系建设</w:t>
      </w:r>
    </w:p>
    <w:p>
      <w:pPr>
        <w:pStyle w:val="Heading5"/>
      </w:pPr>
      <w:r>
        <w:t xml:space="preserve">5.4.4 特殊教育服务范畴的进一步拓展：自闭症谱系障碍、多重障碍儿童的教育支持体系构建</w:t>
      </w:r>
    </w:p>
    <w:p>
      <w:pPr>
        <w:pStyle w:val="Heading4"/>
      </w:pPr>
      <w:r>
        <w:t xml:space="preserve">5.5 残疾人权益保障体系的完善与社会支持网络建设</w:t>
      </w:r>
    </w:p>
    <w:p>
      <w:pPr>
        <w:pStyle w:val="Heading5"/>
      </w:pPr>
      <w:r>
        <w:t xml:space="preserve">5.5.1 2008年《残疾人法》的出台与核心内容</w:t>
      </w:r>
    </w:p>
    <w:p>
      <w:pPr>
        <w:pStyle w:val="text"/>
        <w:numPr>
          <w:ilvl w:val="0"/>
          <w:numId w:val="3"/>
        </w:numPr>
      </w:pPr>
      <w:r>
        <w:t xml:space="preserve">残疾人教育、就业、福利等权益的全面法定保障</w:t>
      </w:r>
    </w:p>
    <w:p>
      <w:pPr>
        <w:pStyle w:val="text"/>
        <w:numPr>
          <w:ilvl w:val="0"/>
          <w:numId w:val="3"/>
        </w:numPr>
      </w:pPr>
      <w:r>
        <w:t xml:space="preserve">特殊教育发展的配套社会支持体系法定要求</w:t>
      </w:r>
    </w:p>
    <w:p>
      <w:pPr>
        <w:pStyle w:val="Heading5"/>
      </w:pPr>
      <w:r>
        <w:t xml:space="preserve">5.5.2 2010年马来西亚批准《联合国残疾人权利公约》的历史意义</w:t>
      </w:r>
    </w:p>
    <w:p>
      <w:pPr>
        <w:pStyle w:val="Heading5"/>
      </w:pPr>
      <w:r>
        <w:t xml:space="preserve">5.5.3 特殊教育社会支持网络的建设：家庭、社区、非政府组织的多元参与</w:t>
      </w:r>
    </w:p>
    <w:p>
      <w:pPr>
        <w:pStyle w:val="Heading5"/>
      </w:pPr>
      <w:r>
        <w:t xml:space="preserve">5.5.4 残疾人社会认知的提升与特殊教育的社会氛围优化</w:t>
      </w:r>
    </w:p>
    <w:p>
      <w:pPr>
        <w:pStyle w:val="Heading4"/>
      </w:pPr>
      <w:r>
        <w:t xml:space="preserve">5.6 本阶段发展的历史成就、特征与待解决的问题</w:t>
      </w:r>
    </w:p>
    <w:p>
      <w:pPr>
        <w:pStyle w:val="Heading5"/>
      </w:pPr>
      <w:r>
        <w:t xml:space="preserve">5.6.1 核心历史成就</w:t>
      </w:r>
    </w:p>
    <w:p>
      <w:pPr>
        <w:pStyle w:val="text"/>
        <w:numPr>
          <w:ilvl w:val="0"/>
          <w:numId w:val="3"/>
        </w:numPr>
      </w:pPr>
      <w:r>
        <w:t xml:space="preserve">构建了完善的特殊教育法律保障体系，实现了从政策规范到法制保障的跨越</w:t>
      </w:r>
    </w:p>
    <w:p>
      <w:pPr>
        <w:pStyle w:val="text"/>
        <w:numPr>
          <w:ilvl w:val="0"/>
          <w:numId w:val="3"/>
        </w:numPr>
      </w:pPr>
      <w:r>
        <w:t xml:space="preserve">完成了从隔离式教育到全纳教育为核心的发展模式转型</w:t>
      </w:r>
    </w:p>
    <w:p>
      <w:pPr>
        <w:pStyle w:val="text"/>
        <w:numPr>
          <w:ilvl w:val="0"/>
          <w:numId w:val="3"/>
        </w:numPr>
      </w:pPr>
      <w:r>
        <w:t xml:space="preserve">建立了覆盖学前到高等教育的全链条特殊教育服务体系</w:t>
      </w:r>
    </w:p>
    <w:p>
      <w:pPr>
        <w:pStyle w:val="text"/>
        <w:numPr>
          <w:ilvl w:val="0"/>
          <w:numId w:val="3"/>
        </w:numPr>
      </w:pPr>
      <w:r>
        <w:t xml:space="preserve">形成了政府、家庭、社区、民间组织多元参与的发展格局</w:t>
      </w:r>
    </w:p>
    <w:p>
      <w:pPr>
        <w:pStyle w:val="Heading5"/>
      </w:pPr>
      <w:r>
        <w:t xml:space="preserve">5.6.2 本阶段发展的核心特征</w:t>
      </w:r>
    </w:p>
    <w:p>
      <w:pPr>
        <w:pStyle w:val="text"/>
        <w:numPr>
          <w:ilvl w:val="0"/>
          <w:numId w:val="3"/>
        </w:numPr>
      </w:pPr>
      <w:r>
        <w:t xml:space="preserve">法制化驱动与国际思潮引领双轮驱动</w:t>
      </w:r>
    </w:p>
    <w:p>
      <w:pPr>
        <w:pStyle w:val="text"/>
        <w:numPr>
          <w:ilvl w:val="0"/>
          <w:numId w:val="3"/>
        </w:numPr>
      </w:pPr>
      <w:r>
        <w:t xml:space="preserve">全纳教育为核心发展方向，本土化实践持续深化</w:t>
      </w:r>
    </w:p>
    <w:p>
      <w:pPr>
        <w:pStyle w:val="text"/>
        <w:numPr>
          <w:ilvl w:val="0"/>
          <w:numId w:val="3"/>
        </w:numPr>
      </w:pPr>
      <w:r>
        <w:t xml:space="preserve">从数量扩张向质量提升的转型起步</w:t>
      </w:r>
    </w:p>
    <w:p>
      <w:pPr>
        <w:pStyle w:val="text"/>
        <w:numPr>
          <w:ilvl w:val="0"/>
          <w:numId w:val="3"/>
        </w:numPr>
      </w:pPr>
      <w:r>
        <w:t xml:space="preserve">残疾人权益保障与特殊教育发展深度融合</w:t>
      </w:r>
    </w:p>
    <w:p>
      <w:pPr>
        <w:pStyle w:val="Heading5"/>
      </w:pPr>
      <w:r>
        <w:t xml:space="preserve">5.6.3 待解决的核心问题</w:t>
      </w:r>
    </w:p>
    <w:p>
      <w:pPr>
        <w:pStyle w:val="text"/>
        <w:numPr>
          <w:ilvl w:val="0"/>
          <w:numId w:val="3"/>
        </w:numPr>
      </w:pPr>
      <w:r>
        <w:t xml:space="preserve">全纳教育实践的质量参差不齐，普通学校的支持体系仍不完善</w:t>
      </w:r>
    </w:p>
    <w:p>
      <w:pPr>
        <w:pStyle w:val="text"/>
        <w:numPr>
          <w:ilvl w:val="0"/>
          <w:numId w:val="3"/>
        </w:numPr>
      </w:pPr>
      <w:r>
        <w:t xml:space="preserve">农村与偏远地区、东马地区的特殊教育资源缺口依然较大</w:t>
      </w:r>
    </w:p>
    <w:p>
      <w:pPr>
        <w:pStyle w:val="text"/>
        <w:numPr>
          <w:ilvl w:val="0"/>
          <w:numId w:val="3"/>
        </w:numPr>
      </w:pPr>
      <w:r>
        <w:t xml:space="preserve">特殊教育师资的专业能力与全纳教育需求不匹配</w:t>
      </w:r>
    </w:p>
    <w:p>
      <w:pPr>
        <w:pStyle w:val="text"/>
        <w:numPr>
          <w:ilvl w:val="0"/>
          <w:numId w:val="3"/>
        </w:numPr>
      </w:pPr>
      <w:r>
        <w:t xml:space="preserve">重度、多重障碍儿童的教育服务覆盖不足</w:t>
      </w:r>
    </w:p>
    <w:p>
      <w:pPr>
        <w:pStyle w:val="text"/>
        <w:numPr>
          <w:ilvl w:val="0"/>
          <w:numId w:val="3"/>
        </w:numPr>
      </w:pPr>
      <w:r>
        <w:t xml:space="preserve">特殊需要儿童的教育-就业衔接体系仍不健全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第六章 新时代高质量发展：马来西亚特殊教育的体系完善与深化（2011年至今）</w:t>
      </w:r>
    </w:p>
    <w:p>
      <w:pPr>
        <w:pStyle w:val="Heading4"/>
      </w:pPr>
      <w:r>
        <w:t xml:space="preserve">6.1 新时代马来西亚教育发展的顶层设计与特殊教育的战略定位</w:t>
      </w:r>
    </w:p>
    <w:p>
      <w:pPr>
        <w:pStyle w:val="Heading5"/>
      </w:pPr>
      <w:r>
        <w:t xml:space="preserve">6.1.1 马来西亚经济社会转型对教育高质量发展的新要求</w:t>
      </w:r>
    </w:p>
    <w:p>
      <w:pPr>
        <w:pStyle w:val="Heading5"/>
      </w:pPr>
      <w:r>
        <w:t xml:space="preserve">6.1.2 《2013-2025年教育发展大蓝图》的核心目标与特殊教育的专项规划</w:t>
      </w:r>
    </w:p>
    <w:p>
      <w:pPr>
        <w:pStyle w:val="text"/>
        <w:numPr>
          <w:ilvl w:val="0"/>
          <w:numId w:val="3"/>
        </w:numPr>
      </w:pPr>
      <w:r>
        <w:t xml:space="preserve">大蓝图中特殊教育发展的核心指标与重点任务</w:t>
      </w:r>
    </w:p>
    <w:p>
      <w:pPr>
        <w:pStyle w:val="text"/>
        <w:numPr>
          <w:ilvl w:val="0"/>
          <w:numId w:val="3"/>
        </w:numPr>
      </w:pPr>
      <w:r>
        <w:t xml:space="preserve">特殊教育公平与质量提升的战略部署</w:t>
      </w:r>
    </w:p>
    <w:p>
      <w:pPr>
        <w:pStyle w:val="Heading5"/>
      </w:pPr>
      <w:r>
        <w:t xml:space="preserve">6.1.3 后疫情时代马来西亚教育改革对特殊教育的新调整</w:t>
      </w:r>
    </w:p>
    <w:p>
      <w:pPr>
        <w:pStyle w:val="Heading5"/>
      </w:pPr>
      <w:r>
        <w:t xml:space="preserve">6.1.4 东盟教育一体化背景下特殊教育的区域协同发展</w:t>
      </w:r>
    </w:p>
    <w:p>
      <w:pPr>
        <w:pStyle w:val="Heading4"/>
      </w:pPr>
      <w:r>
        <w:t xml:space="preserve">6.2 《残疾人权利公约》的全面落地与特殊教育公平的深度推进</w:t>
      </w:r>
    </w:p>
    <w:p>
      <w:pPr>
        <w:pStyle w:val="Heading5"/>
      </w:pPr>
      <w:r>
        <w:t xml:space="preserve">6.2.1 公约落地的配套政策修订与制度完善</w:t>
      </w:r>
    </w:p>
    <w:p>
      <w:pPr>
        <w:pStyle w:val="Heading5"/>
      </w:pPr>
      <w:r>
        <w:t xml:space="preserve">6.2.2 针对原住民、农村偏远地区、东马地区特殊教育资源均衡化的专项行动</w:t>
      </w:r>
    </w:p>
    <w:p>
      <w:pPr>
        <w:pStyle w:val="Heading5"/>
      </w:pPr>
      <w:r>
        <w:t xml:space="preserve">6.2.3 不同民族、不同家庭背景特殊需要儿童的教育公平保障政策</w:t>
      </w:r>
    </w:p>
    <w:p>
      <w:pPr>
        <w:pStyle w:val="Heading5"/>
      </w:pPr>
      <w:r>
        <w:t xml:space="preserve">6.2.4 重度、多重障碍儿童的送教上门、居家教育服务体系建设</w:t>
      </w:r>
    </w:p>
    <w:p>
      <w:pPr>
        <w:pStyle w:val="Heading4"/>
      </w:pPr>
      <w:r>
        <w:t xml:space="preserve">6.3 特殊教育全体系的高质量完善</w:t>
      </w:r>
    </w:p>
    <w:p>
      <w:pPr>
        <w:pStyle w:val="Heading5"/>
      </w:pPr>
      <w:r>
        <w:t xml:space="preserve">6.3.1 早期干预与学前特殊教育的全覆盖推进</w:t>
      </w:r>
    </w:p>
    <w:p>
      <w:pPr>
        <w:pStyle w:val="text"/>
        <w:numPr>
          <w:ilvl w:val="0"/>
          <w:numId w:val="3"/>
        </w:numPr>
      </w:pPr>
      <w:r>
        <w:t xml:space="preserve">0-6岁特殊需要儿童早期筛查、干预、教育一体化体系建设</w:t>
      </w:r>
    </w:p>
    <w:p>
      <w:pPr>
        <w:pStyle w:val="text"/>
        <w:numPr>
          <w:ilvl w:val="0"/>
          <w:numId w:val="3"/>
        </w:numPr>
      </w:pPr>
      <w:r>
        <w:t xml:space="preserve">学前全纳教育的普及与质量提升</w:t>
      </w:r>
    </w:p>
    <w:p>
      <w:pPr>
        <w:pStyle w:val="Heading5"/>
      </w:pPr>
      <w:r>
        <w:t xml:space="preserve">6.3.2 基础教育阶段全纳教育的质量提升</w:t>
      </w:r>
    </w:p>
    <w:p>
      <w:pPr>
        <w:pStyle w:val="text"/>
        <w:numPr>
          <w:ilvl w:val="0"/>
          <w:numId w:val="3"/>
        </w:numPr>
      </w:pPr>
      <w:r>
        <w:t xml:space="preserve">普通学校全纳教育支持体系的标准化建设</w:t>
      </w:r>
    </w:p>
    <w:p>
      <w:pPr>
        <w:pStyle w:val="text"/>
        <w:numPr>
          <w:ilvl w:val="0"/>
          <w:numId w:val="3"/>
        </w:numPr>
      </w:pPr>
      <w:r>
        <w:t xml:space="preserve">特殊教育课程体系的本土化、个性化改革</w:t>
      </w:r>
    </w:p>
    <w:p>
      <w:pPr>
        <w:pStyle w:val="text"/>
        <w:numPr>
          <w:ilvl w:val="0"/>
          <w:numId w:val="3"/>
        </w:numPr>
      </w:pPr>
      <w:r>
        <w:t xml:space="preserve">特殊教育评估体系的科学化完善</w:t>
      </w:r>
    </w:p>
    <w:p>
      <w:pPr>
        <w:pStyle w:val="Heading5"/>
      </w:pPr>
      <w:r>
        <w:t xml:space="preserve">6.3.3 职业特殊教育与高等特殊教育的深化发展</w:t>
      </w:r>
    </w:p>
    <w:p>
      <w:pPr>
        <w:pStyle w:val="text"/>
        <w:numPr>
          <w:ilvl w:val="0"/>
          <w:numId w:val="3"/>
        </w:numPr>
      </w:pPr>
      <w:r>
        <w:t xml:space="preserve">职业特殊教育与产业发展的深度融合</w:t>
      </w:r>
    </w:p>
    <w:p>
      <w:pPr>
        <w:pStyle w:val="text"/>
        <w:numPr>
          <w:ilvl w:val="0"/>
          <w:numId w:val="3"/>
        </w:numPr>
      </w:pPr>
      <w:r>
        <w:t xml:space="preserve">高校特殊需要学生支持体系的标准化建设</w:t>
      </w:r>
    </w:p>
    <w:p>
      <w:pPr>
        <w:pStyle w:val="text"/>
        <w:numPr>
          <w:ilvl w:val="0"/>
          <w:numId w:val="3"/>
        </w:numPr>
      </w:pPr>
      <w:r>
        <w:t xml:space="preserve">特殊需要学生高等教育入学率的提升政策</w:t>
      </w:r>
    </w:p>
    <w:p>
      <w:pPr>
        <w:pStyle w:val="Heading5"/>
      </w:pPr>
      <w:r>
        <w:t xml:space="preserve">6.3.4 特殊教育教师队伍的专业化建设</w:t>
      </w:r>
    </w:p>
    <w:p>
      <w:pPr>
        <w:pStyle w:val="text"/>
        <w:numPr>
          <w:ilvl w:val="0"/>
          <w:numId w:val="3"/>
        </w:numPr>
      </w:pPr>
      <w:r>
        <w:t xml:space="preserve">特殊教育师资培养体系的升级</w:t>
      </w:r>
    </w:p>
    <w:p>
      <w:pPr>
        <w:pStyle w:val="text"/>
        <w:numPr>
          <w:ilvl w:val="0"/>
          <w:numId w:val="3"/>
        </w:numPr>
      </w:pPr>
      <w:r>
        <w:t xml:space="preserve">全纳教育教师的全员培训与专业能力提升</w:t>
      </w:r>
    </w:p>
    <w:p>
      <w:pPr>
        <w:pStyle w:val="text"/>
        <w:numPr>
          <w:ilvl w:val="0"/>
          <w:numId w:val="3"/>
        </w:numPr>
      </w:pPr>
      <w:r>
        <w:t xml:space="preserve">特殊教育教师的职业保障与激励机制完善</w:t>
      </w:r>
    </w:p>
    <w:p>
      <w:pPr>
        <w:pStyle w:val="Heading4"/>
      </w:pPr>
      <w:r>
        <w:t xml:space="preserve">6.4 特殊教育发展的数字化转型与创新实践</w:t>
      </w:r>
    </w:p>
    <w:p>
      <w:pPr>
        <w:pStyle w:val="Heading5"/>
      </w:pPr>
      <w:r>
        <w:t xml:space="preserve">6.4.1 疫情期间特殊教育线上教学的实践与经验积累</w:t>
      </w:r>
    </w:p>
    <w:p>
      <w:pPr>
        <w:pStyle w:val="Heading5"/>
      </w:pPr>
      <w:r>
        <w:t xml:space="preserve">6.4.2 特殊教育数字化资源平台的建设与全国共享</w:t>
      </w:r>
    </w:p>
    <w:p>
      <w:pPr>
        <w:pStyle w:val="Heading5"/>
      </w:pPr>
      <w:r>
        <w:t xml:space="preserve">6.4.3 辅助技术、人工智能在特殊教育中的应用与推广</w:t>
      </w:r>
    </w:p>
    <w:p>
      <w:pPr>
        <w:pStyle w:val="Heading5"/>
      </w:pPr>
      <w:r>
        <w:t xml:space="preserve">6.4.4 数字化转型对特殊教育资源均衡化的推动作用</w:t>
      </w:r>
    </w:p>
    <w:p>
      <w:pPr>
        <w:pStyle w:val="Heading4"/>
      </w:pPr>
      <w:r>
        <w:t xml:space="preserve">6.5 特殊教育多元协同治理体系的完善</w:t>
      </w:r>
    </w:p>
    <w:p>
      <w:pPr>
        <w:pStyle w:val="Heading5"/>
      </w:pPr>
      <w:r>
        <w:t xml:space="preserve">6.5.1 政府部门间的协同机制建设：教育部、社会福利部、卫生部等多部门联动</w:t>
      </w:r>
    </w:p>
    <w:p>
      <w:pPr>
        <w:pStyle w:val="Heading5"/>
      </w:pPr>
      <w:r>
        <w:t xml:space="preserve">6.5.2 非政府组织在特殊教育发展中的作用发挥与规范化管理</w:t>
      </w:r>
    </w:p>
    <w:p>
      <w:pPr>
        <w:pStyle w:val="Heading5"/>
      </w:pPr>
      <w:r>
        <w:t xml:space="preserve">6.5.3 家庭参与特殊教育的支持体系建设</w:t>
      </w:r>
    </w:p>
    <w:p>
      <w:pPr>
        <w:pStyle w:val="Heading5"/>
      </w:pPr>
      <w:r>
        <w:t xml:space="preserve">6.5.4 社区特殊教育支持网络的构建</w:t>
      </w:r>
    </w:p>
    <w:p>
      <w:pPr>
        <w:pStyle w:val="Heading5"/>
      </w:pPr>
      <w:r>
        <w:t xml:space="preserve">6.5.5 国际交流合作的深化：与联合国机构、东盟国家、中国等的合作实践</w:t>
      </w:r>
    </w:p>
    <w:p>
      <w:pPr>
        <w:pStyle w:val="Heading4"/>
      </w:pPr>
      <w:r>
        <w:t xml:space="preserve">6.6 本阶段发展的成就、特征与新的挑战</w:t>
      </w:r>
    </w:p>
    <w:p>
      <w:pPr>
        <w:pStyle w:val="Heading5"/>
      </w:pPr>
      <w:r>
        <w:t xml:space="preserve">6.6.1 核心发展成就</w:t>
      </w:r>
    </w:p>
    <w:p>
      <w:pPr>
        <w:pStyle w:val="text"/>
        <w:numPr>
          <w:ilvl w:val="0"/>
          <w:numId w:val="3"/>
        </w:numPr>
      </w:pPr>
      <w:r>
        <w:t xml:space="preserve">特殊教育从规模扩张全面转向高质量发展</w:t>
      </w:r>
    </w:p>
    <w:p>
      <w:pPr>
        <w:pStyle w:val="text"/>
        <w:numPr>
          <w:ilvl w:val="0"/>
          <w:numId w:val="3"/>
        </w:numPr>
      </w:pPr>
      <w:r>
        <w:t xml:space="preserve">建成了覆盖全生命周期、全障碍类型的特殊教育服务体系</w:t>
      </w:r>
    </w:p>
    <w:p>
      <w:pPr>
        <w:pStyle w:val="text"/>
        <w:numPr>
          <w:ilvl w:val="0"/>
          <w:numId w:val="3"/>
        </w:numPr>
      </w:pPr>
      <w:r>
        <w:t xml:space="preserve">形成了完善的多元协同治理体系</w:t>
      </w:r>
    </w:p>
    <w:p>
      <w:pPr>
        <w:pStyle w:val="text"/>
        <w:numPr>
          <w:ilvl w:val="0"/>
          <w:numId w:val="3"/>
        </w:numPr>
      </w:pPr>
      <w:r>
        <w:t xml:space="preserve">特殊教育公平程度大幅提升，区域、种族差距持续缩小</w:t>
      </w:r>
    </w:p>
    <w:p>
      <w:pPr>
        <w:pStyle w:val="text"/>
        <w:numPr>
          <w:ilvl w:val="0"/>
          <w:numId w:val="3"/>
        </w:numPr>
      </w:pPr>
      <w:r>
        <w:t xml:space="preserve">数字化转型与创新实践走在东盟国家前列</w:t>
      </w:r>
    </w:p>
    <w:p>
      <w:pPr>
        <w:pStyle w:val="Heading5"/>
      </w:pPr>
      <w:r>
        <w:t xml:space="preserve">6.6.2 本阶段发展的核心特征</w:t>
      </w:r>
    </w:p>
    <w:p>
      <w:pPr>
        <w:pStyle w:val="text"/>
        <w:numPr>
          <w:ilvl w:val="0"/>
          <w:numId w:val="3"/>
        </w:numPr>
      </w:pPr>
      <w:r>
        <w:t xml:space="preserve">顶层设计引领下的系统性、高质量发展</w:t>
      </w:r>
    </w:p>
    <w:p>
      <w:pPr>
        <w:pStyle w:val="text"/>
        <w:numPr>
          <w:ilvl w:val="0"/>
          <w:numId w:val="3"/>
        </w:numPr>
      </w:pPr>
      <w:r>
        <w:t xml:space="preserve">公平与质量双核心的发展导向</w:t>
      </w:r>
    </w:p>
    <w:p>
      <w:pPr>
        <w:pStyle w:val="text"/>
        <w:numPr>
          <w:ilvl w:val="0"/>
          <w:numId w:val="3"/>
        </w:numPr>
      </w:pPr>
      <w:r>
        <w:t xml:space="preserve">数字化、智能化赋能的创新发展</w:t>
      </w:r>
    </w:p>
    <w:p>
      <w:pPr>
        <w:pStyle w:val="text"/>
        <w:numPr>
          <w:ilvl w:val="0"/>
          <w:numId w:val="3"/>
        </w:numPr>
      </w:pPr>
      <w:r>
        <w:t xml:space="preserve">区域协同与国际接轨的开放发展</w:t>
      </w:r>
    </w:p>
    <w:p>
      <w:pPr>
        <w:pStyle w:val="Heading5"/>
      </w:pPr>
      <w:r>
        <w:t xml:space="preserve">6.6.3 新时代面临的新挑战</w:t>
      </w:r>
    </w:p>
    <w:p>
      <w:pPr>
        <w:pStyle w:val="text"/>
        <w:numPr>
          <w:ilvl w:val="0"/>
          <w:numId w:val="3"/>
        </w:numPr>
      </w:pPr>
      <w:r>
        <w:t xml:space="preserve">全纳教育高质量发展的深层瓶颈：普通学校的接纳度与专业能力不足</w:t>
      </w:r>
    </w:p>
    <w:p>
      <w:pPr>
        <w:pStyle w:val="text"/>
        <w:numPr>
          <w:ilvl w:val="0"/>
          <w:numId w:val="3"/>
        </w:numPr>
      </w:pPr>
      <w:r>
        <w:t xml:space="preserve">特殊教育课程体系与新时代人才培养需求的适配性有待提升</w:t>
      </w:r>
    </w:p>
    <w:p>
      <w:pPr>
        <w:pStyle w:val="text"/>
        <w:numPr>
          <w:ilvl w:val="0"/>
          <w:numId w:val="3"/>
        </w:numPr>
      </w:pPr>
      <w:r>
        <w:t xml:space="preserve">特殊需要学生的就业与社会融入仍存在结构性障碍</w:t>
      </w:r>
    </w:p>
    <w:p>
      <w:pPr>
        <w:pStyle w:val="text"/>
        <w:numPr>
          <w:ilvl w:val="0"/>
          <w:numId w:val="3"/>
        </w:numPr>
      </w:pPr>
      <w:r>
        <w:t xml:space="preserve">人口结构变化与特殊需要儿童类型多元化带来的新需求</w:t>
      </w:r>
    </w:p>
    <w:p>
      <w:pPr>
        <w:pStyle w:val="text"/>
        <w:numPr>
          <w:ilvl w:val="0"/>
          <w:numId w:val="3"/>
        </w:numPr>
      </w:pPr>
      <w:r>
        <w:t xml:space="preserve">东西马区域、城乡之间的发展差距仍未完全消除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第七章 马来西亚特殊教育发展历史演变的核心影响因素</w:t>
      </w:r>
    </w:p>
    <w:p>
      <w:pPr>
        <w:pStyle w:val="Heading4"/>
      </w:pPr>
      <w:r>
        <w:t xml:space="preserve">7.1 政治与政策因素：国家治理的核心导向作用</w:t>
      </w:r>
    </w:p>
    <w:p>
      <w:pPr>
        <w:pStyle w:val="Heading5"/>
      </w:pPr>
      <w:r>
        <w:t xml:space="preserve">7.1.1 国家政治体制与治理模式对特殊教育发展的顶层影响</w:t>
      </w:r>
    </w:p>
    <w:p>
      <w:pPr>
        <w:pStyle w:val="Heading5"/>
      </w:pPr>
      <w:r>
        <w:t xml:space="preserve">7.1.2 民族政策与多民族国家治理对特殊教育发展的深层影响</w:t>
      </w:r>
    </w:p>
    <w:p>
      <w:pPr>
        <w:pStyle w:val="Heading5"/>
      </w:pPr>
      <w:r>
        <w:t xml:space="preserve">7.1.3 关键政策节点与制度变迁对特殊教育发展的里程碑式推动</w:t>
      </w:r>
    </w:p>
    <w:p>
      <w:pPr>
        <w:pStyle w:val="Heading5"/>
      </w:pPr>
      <w:r>
        <w:t xml:space="preserve">7.1.4 政府财政投入与资源分配机制的基础性作用</w:t>
      </w:r>
    </w:p>
    <w:p>
      <w:pPr>
        <w:pStyle w:val="Heading4"/>
      </w:pPr>
      <w:r>
        <w:t xml:space="preserve">7.2 经济因素：发展水平与结构的支撑与约束</w:t>
      </w:r>
    </w:p>
    <w:p>
      <w:pPr>
        <w:pStyle w:val="Heading5"/>
      </w:pPr>
      <w:r>
        <w:t xml:space="preserve">7.2.1 国家经济发展周期对特殊教育投入的直接影响</w:t>
      </w:r>
    </w:p>
    <w:p>
      <w:pPr>
        <w:pStyle w:val="Heading5"/>
      </w:pPr>
      <w:r>
        <w:t xml:space="preserve">7.2.2 产业结构转型对职业特殊教育发展的驱动作用</w:t>
      </w:r>
    </w:p>
    <w:p>
      <w:pPr>
        <w:pStyle w:val="Heading5"/>
      </w:pPr>
      <w:r>
        <w:t xml:space="preserve">7.2.3 区域经济发展差距对特殊教育资源均衡化的约束</w:t>
      </w:r>
    </w:p>
    <w:p>
      <w:pPr>
        <w:pStyle w:val="Heading5"/>
      </w:pPr>
      <w:r>
        <w:t xml:space="preserve">7.2.4 经济全球化对特殊教育发展模式的间接影响</w:t>
      </w:r>
    </w:p>
    <w:p>
      <w:pPr>
        <w:pStyle w:val="Heading4"/>
      </w:pPr>
      <w:r>
        <w:t xml:space="preserve">7.3 社会文化因素：多民族多宗教语境的深层塑造</w:t>
      </w:r>
    </w:p>
    <w:p>
      <w:pPr>
        <w:pStyle w:val="Heading5"/>
      </w:pPr>
      <w:r>
        <w:t xml:space="preserve">7.3.1 多民族文化与多元教育需求对特殊教育体系的塑造</w:t>
      </w:r>
    </w:p>
    <w:p>
      <w:pPr>
        <w:pStyle w:val="Heading5"/>
      </w:pPr>
      <w:r>
        <w:t xml:space="preserve">7.3.2 宗教教义与社会认知对残疾人权益与特殊教育发展的影响</w:t>
      </w:r>
    </w:p>
    <w:p>
      <w:pPr>
        <w:pStyle w:val="text"/>
        <w:numPr>
          <w:ilvl w:val="0"/>
          <w:numId w:val="3"/>
        </w:numPr>
      </w:pPr>
      <w:r>
        <w:t xml:space="preserve">伊斯兰教对马来人残疾人观与特殊教育实践的影响</w:t>
      </w:r>
    </w:p>
    <w:p>
      <w:pPr>
        <w:pStyle w:val="text"/>
        <w:numPr>
          <w:ilvl w:val="0"/>
          <w:numId w:val="3"/>
        </w:numPr>
      </w:pPr>
      <w:r>
        <w:t xml:space="preserve">佛教、印度教、基督教对不同族群特殊教育发展的影响</w:t>
      </w:r>
    </w:p>
    <w:p>
      <w:pPr>
        <w:pStyle w:val="Heading5"/>
      </w:pPr>
      <w:r>
        <w:t xml:space="preserve">7.3.3 民间社群与非政府组织的历史推动作用</w:t>
      </w:r>
    </w:p>
    <w:p>
      <w:pPr>
        <w:pStyle w:val="Heading5"/>
      </w:pPr>
      <w:r>
        <w:t xml:space="preserve">7.3.4 家庭结构与家长诉求对特殊教育发展的持续影响</w:t>
      </w:r>
    </w:p>
    <w:p>
      <w:pPr>
        <w:pStyle w:val="Heading4"/>
      </w:pPr>
      <w:r>
        <w:t xml:space="preserve">7.4 国际因素：全球思潮与区域合作的外部驱动</w:t>
      </w:r>
    </w:p>
    <w:p>
      <w:pPr>
        <w:pStyle w:val="Heading5"/>
      </w:pPr>
      <w:r>
        <w:t xml:space="preserve">7.4.1 英国殖民教育体系的历史遗留影响</w:t>
      </w:r>
    </w:p>
    <w:p>
      <w:pPr>
        <w:pStyle w:val="Heading5"/>
      </w:pPr>
      <w:r>
        <w:t xml:space="preserve">7.4.2 全球特殊教育思潮的持续引入与本土化转化</w:t>
      </w:r>
    </w:p>
    <w:p>
      <w:pPr>
        <w:pStyle w:val="Heading5"/>
      </w:pPr>
      <w:r>
        <w:t xml:space="preserve">7.4.3 国际公约与国际组织的制度性推动作用</w:t>
      </w:r>
    </w:p>
    <w:p>
      <w:pPr>
        <w:pStyle w:val="Heading5"/>
      </w:pPr>
      <w:r>
        <w:t xml:space="preserve">7.4.4 东盟区域教育一体化与跨国合作的协同影响</w:t>
      </w:r>
    </w:p>
    <w:p>
      <w:pPr>
        <w:pStyle w:val="Heading4"/>
      </w:pPr>
      <w:r>
        <w:t xml:space="preserve">7.5 教育体系内生因素：自身发展的逻辑演进</w:t>
      </w:r>
    </w:p>
    <w:p>
      <w:pPr>
        <w:pStyle w:val="Heading5"/>
      </w:pPr>
      <w:r>
        <w:t xml:space="preserve">7.5.1 国民教育体系的整体发展对特殊教育的带动作用</w:t>
      </w:r>
    </w:p>
    <w:p>
      <w:pPr>
        <w:pStyle w:val="Heading5"/>
      </w:pPr>
      <w:r>
        <w:t xml:space="preserve">7.5.2 特殊教育师资队伍建设与专业发展的核心支撑</w:t>
      </w:r>
    </w:p>
    <w:p>
      <w:pPr>
        <w:pStyle w:val="Heading5"/>
      </w:pPr>
      <w:r>
        <w:t xml:space="preserve">7.5.3 特殊教育学术研究与实践创新的双向赋能</w:t>
      </w:r>
    </w:p>
    <w:p>
      <w:pPr>
        <w:pStyle w:val="Heading5"/>
      </w:pPr>
      <w:r>
        <w:t xml:space="preserve">7.5.4 特殊教育服务对象需求多元化的内生驱动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第八章 马来西亚特殊教育发展历史演变的基本特征与现实困境</w:t>
      </w:r>
    </w:p>
    <w:p>
      <w:pPr>
        <w:pStyle w:val="Heading4"/>
      </w:pPr>
      <w:r>
        <w:t xml:space="preserve">8.1 马来西亚特殊教育百年发展的基本特征</w:t>
      </w:r>
    </w:p>
    <w:p>
      <w:pPr>
        <w:pStyle w:val="Heading5"/>
      </w:pPr>
      <w:r>
        <w:t xml:space="preserve">8.1.1 发展路径：从民间慈善到国家责任，从边缘纳入到体系核心</w:t>
      </w:r>
    </w:p>
    <w:p>
      <w:pPr>
        <w:pStyle w:val="Heading5"/>
      </w:pPr>
      <w:r>
        <w:t xml:space="preserve">8.1.2 发展模式：从隔离式教育到全纳教育，从单一服务到全链条支持</w:t>
      </w:r>
    </w:p>
    <w:p>
      <w:pPr>
        <w:pStyle w:val="Heading5"/>
      </w:pPr>
      <w:r>
        <w:t xml:space="preserve">8.1.3 发展动力：政策驱动与国际引领双轮驱动，民间力量持续补充</w:t>
      </w:r>
    </w:p>
    <w:p>
      <w:pPr>
        <w:pStyle w:val="Heading5"/>
      </w:pPr>
      <w:r>
        <w:t xml:space="preserve">8.1.4 本土特征：多民族、多宗教、多语言语境下的多元适配发展</w:t>
      </w:r>
    </w:p>
    <w:p>
      <w:pPr>
        <w:pStyle w:val="Heading5"/>
      </w:pPr>
      <w:r>
        <w:t xml:space="preserve">8.1.5 发展节奏：渐进式改革与关键节点突破相结合的非线性发展</w:t>
      </w:r>
    </w:p>
    <w:p>
      <w:pPr>
        <w:pStyle w:val="Heading4"/>
      </w:pPr>
      <w:r>
        <w:t xml:space="preserve">8.2 当前马来西亚特殊教育发展面临的核心困境</w:t>
      </w:r>
    </w:p>
    <w:p>
      <w:pPr>
        <w:pStyle w:val="Heading5"/>
      </w:pPr>
      <w:r>
        <w:t xml:space="preserve">8.2.1 公平维度：区域、种族、阶层间的教育资源失衡仍未根本解决</w:t>
      </w:r>
    </w:p>
    <w:p>
      <w:pPr>
        <w:pStyle w:val="text"/>
        <w:numPr>
          <w:ilvl w:val="0"/>
          <w:numId w:val="3"/>
        </w:numPr>
      </w:pPr>
      <w:r>
        <w:t xml:space="preserve">东西马之间、城乡之间的发展差距</w:t>
      </w:r>
    </w:p>
    <w:p>
      <w:pPr>
        <w:pStyle w:val="text"/>
        <w:numPr>
          <w:ilvl w:val="0"/>
          <w:numId w:val="3"/>
        </w:numPr>
      </w:pPr>
      <w:r>
        <w:t xml:space="preserve">原住民、低收入群体特殊需要儿童的教育保障不足</w:t>
      </w:r>
    </w:p>
    <w:p>
      <w:pPr>
        <w:pStyle w:val="text"/>
        <w:numPr>
          <w:ilvl w:val="0"/>
          <w:numId w:val="3"/>
        </w:numPr>
      </w:pPr>
      <w:r>
        <w:t xml:space="preserve">重度、多重障碍儿童的教育覆盖与质量短板</w:t>
      </w:r>
    </w:p>
    <w:p>
      <w:pPr>
        <w:pStyle w:val="Heading5"/>
      </w:pPr>
      <w:r>
        <w:t xml:space="preserve">8.2.2 质量维度：全纳教育高质量发展的深层瓶颈</w:t>
      </w:r>
    </w:p>
    <w:p>
      <w:pPr>
        <w:pStyle w:val="text"/>
        <w:numPr>
          <w:ilvl w:val="0"/>
          <w:numId w:val="3"/>
        </w:numPr>
      </w:pPr>
      <w:r>
        <w:t xml:space="preserve">普通学校全纳教育的支持体系不完善</w:t>
      </w:r>
    </w:p>
    <w:p>
      <w:pPr>
        <w:pStyle w:val="text"/>
        <w:numPr>
          <w:ilvl w:val="0"/>
          <w:numId w:val="3"/>
        </w:numPr>
      </w:pPr>
      <w:r>
        <w:t xml:space="preserve">师资专业能力与多元需求不匹配</w:t>
      </w:r>
    </w:p>
    <w:p>
      <w:pPr>
        <w:pStyle w:val="text"/>
        <w:numPr>
          <w:ilvl w:val="0"/>
          <w:numId w:val="3"/>
        </w:numPr>
      </w:pPr>
      <w:r>
        <w:t xml:space="preserve">课程体系的个性化、本土化适配不足</w:t>
      </w:r>
    </w:p>
    <w:p>
      <w:pPr>
        <w:pStyle w:val="Heading5"/>
      </w:pPr>
      <w:r>
        <w:t xml:space="preserve">8.2.3 体系维度：全链条发展的衔接不畅</w:t>
      </w:r>
    </w:p>
    <w:p>
      <w:pPr>
        <w:pStyle w:val="text"/>
        <w:numPr>
          <w:ilvl w:val="0"/>
          <w:numId w:val="3"/>
        </w:numPr>
      </w:pPr>
      <w:r>
        <w:t xml:space="preserve">早期干预与学前教育、基础教育的衔接不足</w:t>
      </w:r>
    </w:p>
    <w:p>
      <w:pPr>
        <w:pStyle w:val="text"/>
        <w:numPr>
          <w:ilvl w:val="0"/>
          <w:numId w:val="3"/>
        </w:numPr>
      </w:pPr>
      <w:r>
        <w:t xml:space="preserve">教育-就业-社会融入的全链条支持体系不健全</w:t>
      </w:r>
    </w:p>
    <w:p>
      <w:pPr>
        <w:pStyle w:val="text"/>
        <w:numPr>
          <w:ilvl w:val="0"/>
          <w:numId w:val="3"/>
        </w:numPr>
      </w:pPr>
      <w:r>
        <w:t xml:space="preserve">高等特殊教育的发展仍滞后于社会需求</w:t>
      </w:r>
    </w:p>
    <w:p>
      <w:pPr>
        <w:pStyle w:val="Heading5"/>
      </w:pPr>
      <w:r>
        <w:t xml:space="preserve">8.2.4 治理维度：多元协同治理的效能有待提升</w:t>
      </w:r>
    </w:p>
    <w:p>
      <w:pPr>
        <w:pStyle w:val="text"/>
        <w:numPr>
          <w:ilvl w:val="0"/>
          <w:numId w:val="3"/>
        </w:numPr>
      </w:pPr>
      <w:r>
        <w:t xml:space="preserve">多部门联动的协同机制仍不顺畅</w:t>
      </w:r>
    </w:p>
    <w:p>
      <w:pPr>
        <w:pStyle w:val="text"/>
        <w:numPr>
          <w:ilvl w:val="0"/>
          <w:numId w:val="3"/>
        </w:numPr>
      </w:pPr>
      <w:r>
        <w:t xml:space="preserve">家庭、社区参与的支持体系不完善</w:t>
      </w:r>
    </w:p>
    <w:p>
      <w:pPr>
        <w:pStyle w:val="text"/>
        <w:numPr>
          <w:ilvl w:val="0"/>
          <w:numId w:val="3"/>
        </w:numPr>
      </w:pPr>
      <w:r>
        <w:t xml:space="preserve">非政府组织的作用发挥仍有局限</w:t>
      </w:r>
    </w:p>
    <w:p>
      <w:pPr>
        <w:pStyle w:val="Heading5"/>
      </w:pPr>
      <w:r>
        <w:t xml:space="preserve">8.2.5 保障维度：财政投入、辅助技术与社会支持体系仍有短板</w:t>
      </w:r>
    </w:p>
    <w:p>
      <w:pPr>
        <w:pStyle w:val="Heading4"/>
      </w:pPr>
      <w:r>
        <w:t xml:space="preserve">8.3 困境形成的历史根源与现实诱因</w:t>
      </w:r>
    </w:p>
    <w:p>
      <w:pPr>
        <w:pStyle w:val="Heading5"/>
      </w:pPr>
      <w:r>
        <w:t xml:space="preserve">8.3.1 历史根源：殖民时期的历史遗留、发展初期的资源布局失衡</w:t>
      </w:r>
    </w:p>
    <w:p>
      <w:pPr>
        <w:pStyle w:val="Heading5"/>
      </w:pPr>
      <w:r>
        <w:t xml:space="preserve">8.3.2 制度根源：多民族国家治理中的政策平衡难题、协同治理机制的制度缺陷</w:t>
      </w:r>
    </w:p>
    <w:p>
      <w:pPr>
        <w:pStyle w:val="Heading5"/>
      </w:pPr>
      <w:r>
        <w:t xml:space="preserve">8.3.3 社会根源：残疾人社会认知的提升仍有空间、多元文化融合的深层挑战</w:t>
      </w:r>
    </w:p>
    <w:p>
      <w:pPr>
        <w:pStyle w:val="Heading5"/>
      </w:pPr>
      <w:r>
        <w:t xml:space="preserve">8.3.4 现实诱因：经济发展波动、人口结构变化、后疫情时代的新挑战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第九章 马来西亚特殊教育发展的历史经验与启示</w:t>
      </w:r>
    </w:p>
    <w:p>
      <w:pPr>
        <w:pStyle w:val="Heading4"/>
      </w:pPr>
      <w:r>
        <w:t xml:space="preserve">9.1 马来西亚特殊教育百年发展的核心历史经验</w:t>
      </w:r>
    </w:p>
    <w:p>
      <w:pPr>
        <w:pStyle w:val="Heading5"/>
      </w:pPr>
      <w:r>
        <w:t xml:space="preserve">9.1.1 坚持立法先行，构建完善的法律保障体系是特殊教育发展的根本前提</w:t>
      </w:r>
    </w:p>
    <w:p>
      <w:pPr>
        <w:pStyle w:val="Heading5"/>
      </w:pPr>
      <w:r>
        <w:t xml:space="preserve">9.1.2 强化政府主体责任，持续加大财政投入是特殊教育发展的核心保障</w:t>
      </w:r>
    </w:p>
    <w:p>
      <w:pPr>
        <w:pStyle w:val="Heading5"/>
      </w:pPr>
      <w:r>
        <w:t xml:space="preserve">9.1.3 立足本土国情，推动国际先进理念的本土化适配是特殊教育发展的关键路径</w:t>
      </w:r>
    </w:p>
    <w:p>
      <w:pPr>
        <w:pStyle w:val="Heading5"/>
      </w:pPr>
      <w:r>
        <w:t xml:space="preserve">9.1.4 重视多元协同，构建政府、家庭、社区、民间组织联动的治理体系是重要支撑</w:t>
      </w:r>
    </w:p>
    <w:p>
      <w:pPr>
        <w:pStyle w:val="Heading5"/>
      </w:pPr>
      <w:r>
        <w:t xml:space="preserve">9.1.5 聚焦师资建设，打造专业化的教师队伍是特殊教育高质量发展的核心基础</w:t>
      </w:r>
    </w:p>
    <w:p>
      <w:pPr>
        <w:pStyle w:val="Heading5"/>
      </w:pPr>
      <w:r>
        <w:t xml:space="preserve">9.1.6 兼顾公平与质量，持续推进资源均衡化是多民族国家特殊教育发展的核心导向</w:t>
      </w:r>
    </w:p>
    <w:p>
      <w:pPr>
        <w:pStyle w:val="Heading4"/>
      </w:pPr>
      <w:r>
        <w:t xml:space="preserve">9.2 对东盟国家特殊教育发展的参考价值</w:t>
      </w:r>
    </w:p>
    <w:p>
      <w:pPr>
        <w:pStyle w:val="Heading5"/>
      </w:pPr>
      <w:r>
        <w:t xml:space="preserve">9.2.1 对发展中国家特殊教育体系构建的参考意义</w:t>
      </w:r>
    </w:p>
    <w:p>
      <w:pPr>
        <w:pStyle w:val="Heading5"/>
      </w:pPr>
      <w:r>
        <w:t xml:space="preserve">9.2.2 对多民族、多宗教国家特殊教育本土化发展的借鉴价值</w:t>
      </w:r>
    </w:p>
    <w:p>
      <w:pPr>
        <w:pStyle w:val="Heading5"/>
      </w:pPr>
      <w:r>
        <w:t xml:space="preserve">9.2.3 对东盟区域特殊教育协同发展的推动作用</w:t>
      </w:r>
    </w:p>
    <w:p>
      <w:pPr>
        <w:pStyle w:val="Heading4"/>
      </w:pPr>
      <w:r>
        <w:t xml:space="preserve">9.3 对中国特殊教育高质量发展的启示</w:t>
      </w:r>
    </w:p>
    <w:p>
      <w:pPr>
        <w:pStyle w:val="Heading5"/>
      </w:pPr>
      <w:r>
        <w:t xml:space="preserve">9.3.1 进一步完善特殊教育法律保障体系，强化法律落地的配套机制建设</w:t>
      </w:r>
    </w:p>
    <w:p>
      <w:pPr>
        <w:pStyle w:val="Heading5"/>
      </w:pPr>
      <w:r>
        <w:t xml:space="preserve">9.3.2 持续推进全纳教育的高质量发展，完善普通学校的支持体系建设</w:t>
      </w:r>
    </w:p>
    <w:p>
      <w:pPr>
        <w:pStyle w:val="Heading5"/>
      </w:pPr>
      <w:r>
        <w:t xml:space="preserve">9.3.3 立足多民族国情，推动特殊教育的多元文化适配与区域均衡发展</w:t>
      </w:r>
    </w:p>
    <w:p>
      <w:pPr>
        <w:pStyle w:val="Heading5"/>
      </w:pPr>
      <w:r>
        <w:t xml:space="preserve">9.3.4 构建覆盖全生命周期的特殊教育服务体系，完善教育-就业-社会融入的全链条支持</w:t>
      </w:r>
    </w:p>
    <w:p>
      <w:pPr>
        <w:pStyle w:val="Heading5"/>
      </w:pPr>
      <w:r>
        <w:t xml:space="preserve">9.3.5 强化特殊教育师资队伍的专业化建设，完善职业保障与激励机制</w:t>
      </w:r>
    </w:p>
    <w:p>
      <w:pPr>
        <w:pStyle w:val="Heading5"/>
      </w:pPr>
      <w:r>
        <w:t xml:space="preserve">9.3.6 健全多元协同治理体系，充分发挥民间力量与社会支持网络的作用</w:t>
      </w:r>
    </w:p>
    <w:p>
      <w:pPr>
        <w:pStyle w:val="Heading5"/>
      </w:pPr>
      <w:r>
        <w:t xml:space="preserve">9.3.7 深化特殊教育的数字化转型与国际交流合作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第十章 结论与展望</w:t>
      </w:r>
    </w:p>
    <w:p>
      <w:pPr>
        <w:pStyle w:val="Heading4"/>
      </w:pPr>
      <w:r>
        <w:t xml:space="preserve">10.1 研究的核心结论</w:t>
      </w:r>
    </w:p>
    <w:p>
      <w:pPr>
        <w:pStyle w:val="Heading5"/>
      </w:pPr>
      <w:r>
        <w:t xml:space="preserve">10.1.1 马来西亚特殊教育百年发展的历史脉络与阶段划分的核心结论</w:t>
      </w:r>
    </w:p>
    <w:p>
      <w:pPr>
        <w:pStyle w:val="Heading5"/>
      </w:pPr>
      <w:r>
        <w:t xml:space="preserve">10.1.2 马来西亚特殊教育发展历史演变的核心影响因素与内在逻辑</w:t>
      </w:r>
    </w:p>
    <w:p>
      <w:pPr>
        <w:pStyle w:val="Heading5"/>
      </w:pPr>
      <w:r>
        <w:t xml:space="preserve">10.1.3 马来西亚特殊教育发展的核心特征、历史经验与现实困境</w:t>
      </w:r>
    </w:p>
    <w:p>
      <w:pPr>
        <w:pStyle w:val="Heading5"/>
      </w:pPr>
      <w:r>
        <w:t xml:space="preserve">10.1.4 多民族发展中国家特殊教育发展的通用规律与本土适配逻辑</w:t>
      </w:r>
    </w:p>
    <w:p>
      <w:pPr>
        <w:pStyle w:val="Heading4"/>
      </w:pPr>
      <w:r>
        <w:t xml:space="preserve">10.2 研究不足</w:t>
      </w:r>
    </w:p>
    <w:p>
      <w:pPr>
        <w:pStyle w:val="Heading5"/>
      </w:pPr>
      <w:r>
        <w:t xml:space="preserve">10.2.1 历史史料收集与考证的局限性</w:t>
      </w:r>
    </w:p>
    <w:p>
      <w:pPr>
        <w:pStyle w:val="Heading5"/>
      </w:pPr>
      <w:r>
        <w:t xml:space="preserve">10.2.2 实证调研与量化分析的不足</w:t>
      </w:r>
    </w:p>
    <w:p>
      <w:pPr>
        <w:pStyle w:val="Heading5"/>
      </w:pPr>
      <w:r>
        <w:t xml:space="preserve">10.2.3 研究范围与深度的边界局限</w:t>
      </w:r>
    </w:p>
    <w:p>
      <w:pPr>
        <w:pStyle w:val="Heading4"/>
      </w:pPr>
      <w:r>
        <w:t xml:space="preserve">10.3 未来研究展望</w:t>
      </w:r>
    </w:p>
    <w:p>
      <w:pPr>
        <w:pStyle w:val="Heading5"/>
      </w:pPr>
      <w:r>
        <w:t xml:space="preserve">10.3.1 马来西亚特殊教育不同历史阶段的微观史、专题史研究</w:t>
      </w:r>
    </w:p>
    <w:p>
      <w:pPr>
        <w:pStyle w:val="Heading5"/>
      </w:pPr>
      <w:r>
        <w:t xml:space="preserve">10.3.2 马来西亚全纳教育本土化实践的深度实证研究</w:t>
      </w:r>
    </w:p>
    <w:p>
      <w:pPr>
        <w:pStyle w:val="Heading5"/>
      </w:pPr>
      <w:r>
        <w:t xml:space="preserve">10.3.3 多民族国家特殊教育发展的跨国比较研究</w:t>
      </w:r>
    </w:p>
    <w:p>
      <w:pPr>
        <w:pStyle w:val="Heading5"/>
      </w:pPr>
      <w:r>
        <w:t xml:space="preserve">10.3.4 数字化时代马来西亚特殊教育创新发展的跟踪研究</w:t>
      </w:r>
    </w:p>
    <w:p>
      <w:pPr>
        <w:pStyle w:val="Heading5"/>
      </w:pPr>
      <w:r>
        <w:t xml:space="preserve">10.3.5 中国与马来西亚特殊教育交流合作的路径研究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2"/>
      </w:pPr>
      <w:r>
        <w:t xml:space="preserve">后置部分</w:t>
      </w:r>
    </w:p>
    <w:p>
      <w:pPr>
        <w:pStyle w:val="text"/>
        <w:numPr>
          <w:ilvl w:val="0"/>
          <w:numId w:val="2"/>
        </w:numPr>
      </w:pPr>
      <w:r>
        <w:t xml:space="preserve">参考文献</w:t>
      </w:r>
    </w:p>
    <w:p>
      <w:pPr>
        <w:pStyle w:val="text"/>
        <w:numPr>
          <w:ilvl w:val="1"/>
          <w:numId w:val="3"/>
        </w:numPr>
      </w:pPr>
      <w:r>
        <w:t xml:space="preserve">中文文献：著作、期刊论文、学位论文、政策文件、报纸文章</w:t>
      </w:r>
    </w:p>
    <w:p>
      <w:pPr>
        <w:pStyle w:val="text"/>
        <w:numPr>
          <w:ilvl w:val="1"/>
          <w:numId w:val="3"/>
        </w:numPr>
      </w:pPr>
      <w:r>
        <w:t xml:space="preserve">外文文献：英文、马来文原著、期刊论文、国际组织报告、马来西亚官方政策文件</w:t>
      </w:r>
    </w:p>
    <w:p>
      <w:pPr>
        <w:pStyle w:val="text"/>
        <w:numPr>
          <w:ilvl w:val="1"/>
          <w:numId w:val="3"/>
        </w:numPr>
      </w:pPr>
      <w:r>
        <w:t xml:space="preserve">电子文献：官方网站、数据库资源、学术平台文献</w:t>
      </w:r>
    </w:p>
    <w:p>
      <w:pPr>
        <w:pStyle w:val="text"/>
        <w:numPr>
          <w:ilvl w:val="0"/>
          <w:numId w:val="2"/>
        </w:numPr>
      </w:pPr>
      <w:r>
        <w:t xml:space="preserve">附录</w:t>
      </w:r>
    </w:p>
    <w:p>
      <w:pPr>
        <w:pStyle w:val="text"/>
        <w:numPr>
          <w:ilvl w:val="1"/>
          <w:numId w:val="3"/>
        </w:numPr>
      </w:pPr>
      <w:r>
        <w:t xml:space="preserve">附录1：马来西亚特殊教育发展重大事件年表</w:t>
      </w:r>
    </w:p>
    <w:p>
      <w:pPr>
        <w:pStyle w:val="text"/>
        <w:numPr>
          <w:ilvl w:val="1"/>
          <w:numId w:val="3"/>
        </w:numPr>
      </w:pPr>
      <w:r>
        <w:t xml:space="preserve">附录2：马来西亚特殊教育核心政策文件原文（节选）</w:t>
      </w:r>
    </w:p>
    <w:p>
      <w:pPr>
        <w:pStyle w:val="text"/>
        <w:numPr>
          <w:ilvl w:val="1"/>
          <w:numId w:val="3"/>
        </w:numPr>
      </w:pPr>
      <w:r>
        <w:t xml:space="preserve">附录3：调研访谈提纲（如有）</w:t>
      </w:r>
    </w:p>
    <w:p>
      <w:pPr>
        <w:pStyle w:val="text"/>
        <w:numPr>
          <w:ilvl w:val="0"/>
          <w:numId w:val="2"/>
        </w:numPr>
      </w:pPr>
      <w:r>
        <w:t xml:space="preserve">致谢</w:t>
      </w:r>
    </w:p>
    <w:p>
      <w:pPr>
        <w:pStyle w:val="text"/>
        <w:numPr>
          <w:ilvl w:val="0"/>
          <w:numId w:val="2"/>
        </w:numPr>
      </w:pPr>
      <w:r>
        <w:t xml:space="preserve">攻读硕士学位期间发表的学术论文及科研成果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2026-02-14T05:44:49.400Z</dcterms:created>
  <dcterms:modified xsi:type="dcterms:W3CDTF">2026-02-14T05:44:49.400Z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